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D474E" w14:textId="77777777" w:rsidR="00E41B9F" w:rsidRDefault="00E41B9F" w:rsidP="00FE69C3">
      <w:pPr>
        <w:jc w:val="both"/>
        <w:rPr>
          <w:rFonts w:cs="Arial"/>
          <w:sz w:val="40"/>
          <w:szCs w:val="40"/>
        </w:rPr>
      </w:pPr>
    </w:p>
    <w:p w14:paraId="7CB3F5B3" w14:textId="77777777" w:rsidR="00DC3F43" w:rsidRDefault="00DC3F43" w:rsidP="00FE69C3">
      <w:pPr>
        <w:jc w:val="center"/>
      </w:pPr>
      <w:r>
        <w:rPr>
          <w:rFonts w:cs="Arial"/>
          <w:b/>
          <w:sz w:val="36"/>
          <w:szCs w:val="36"/>
        </w:rPr>
        <w:t>Internship Report on “</w:t>
      </w:r>
      <w:r w:rsidRPr="00DC3F43">
        <w:rPr>
          <w:rFonts w:cs="Arial"/>
          <w:b/>
          <w:sz w:val="36"/>
          <w:szCs w:val="36"/>
        </w:rPr>
        <w:t>Client Coordination and Internal Communication in the Marketing Department of Younus Group</w:t>
      </w:r>
      <w:r>
        <w:rPr>
          <w:rFonts w:cs="Arial"/>
          <w:b/>
          <w:sz w:val="36"/>
          <w:szCs w:val="36"/>
        </w:rPr>
        <w:t>”</w:t>
      </w:r>
    </w:p>
    <w:p w14:paraId="3AC1328B" w14:textId="77777777" w:rsidR="00E41B9F" w:rsidRDefault="00E41B9F" w:rsidP="00FE69C3">
      <w:pPr>
        <w:jc w:val="center"/>
      </w:pPr>
    </w:p>
    <w:p w14:paraId="20BCC634" w14:textId="77777777" w:rsidR="00E41B9F" w:rsidRDefault="00E41B9F" w:rsidP="00FE69C3">
      <w:pPr>
        <w:jc w:val="center"/>
      </w:pPr>
    </w:p>
    <w:p w14:paraId="050C8C37" w14:textId="77777777" w:rsidR="00E41B9F" w:rsidRDefault="00E41B9F" w:rsidP="00FE69C3">
      <w:pPr>
        <w:jc w:val="center"/>
      </w:pPr>
    </w:p>
    <w:p w14:paraId="4D6BCCDB" w14:textId="77777777" w:rsidR="00E41B9F" w:rsidRDefault="00E41B9F" w:rsidP="00FE69C3">
      <w:pPr>
        <w:jc w:val="center"/>
      </w:pPr>
    </w:p>
    <w:p w14:paraId="497CA56B" w14:textId="77777777" w:rsidR="00E41B9F" w:rsidRDefault="00E41B9F" w:rsidP="00FE69C3">
      <w:pPr>
        <w:jc w:val="center"/>
      </w:pPr>
    </w:p>
    <w:p w14:paraId="4DE2E0F9" w14:textId="77777777" w:rsidR="00E41B9F" w:rsidRDefault="00E41B9F" w:rsidP="00FE69C3">
      <w:pPr>
        <w:jc w:val="center"/>
      </w:pPr>
    </w:p>
    <w:p w14:paraId="3B9ED436" w14:textId="77777777" w:rsidR="00E41B9F" w:rsidRDefault="00E41B9F" w:rsidP="00FE69C3">
      <w:pPr>
        <w:jc w:val="center"/>
      </w:pPr>
    </w:p>
    <w:p w14:paraId="573FEF9C" w14:textId="77777777" w:rsidR="00E41B9F" w:rsidRDefault="00E41B9F" w:rsidP="00FE69C3">
      <w:pPr>
        <w:jc w:val="center"/>
      </w:pPr>
    </w:p>
    <w:p w14:paraId="4AD82543" w14:textId="0E0F42C8" w:rsidR="00E41B9F" w:rsidRDefault="00DC3F43" w:rsidP="00FE69C3">
      <w:pPr>
        <w:jc w:val="center"/>
        <w:rPr>
          <w:rFonts w:cs="Arial"/>
          <w:szCs w:val="24"/>
        </w:rPr>
      </w:pPr>
      <w:r>
        <w:rPr>
          <w:rFonts w:cs="Arial"/>
          <w:szCs w:val="24"/>
        </w:rPr>
        <w:t>Azim Ahmed Rohan</w:t>
      </w:r>
    </w:p>
    <w:p w14:paraId="611A6344" w14:textId="77777777" w:rsidR="00E41B9F" w:rsidRDefault="00E41B9F" w:rsidP="00FE69C3">
      <w:pPr>
        <w:jc w:val="center"/>
      </w:pPr>
    </w:p>
    <w:p w14:paraId="4C5EFF12" w14:textId="77777777" w:rsidR="00E41B9F" w:rsidRDefault="00E41B9F" w:rsidP="00FE69C3">
      <w:pPr>
        <w:jc w:val="center"/>
      </w:pPr>
    </w:p>
    <w:p w14:paraId="736C276F" w14:textId="77777777" w:rsidR="00E41B9F" w:rsidRDefault="00E41B9F" w:rsidP="00FE69C3">
      <w:pPr>
        <w:jc w:val="center"/>
      </w:pPr>
    </w:p>
    <w:p w14:paraId="1731BB9F" w14:textId="77777777" w:rsidR="00E41B9F" w:rsidRDefault="00E41B9F" w:rsidP="00FE69C3">
      <w:pPr>
        <w:jc w:val="center"/>
      </w:pPr>
    </w:p>
    <w:p w14:paraId="3843348E" w14:textId="77777777" w:rsidR="00E41B9F" w:rsidRDefault="00E41B9F" w:rsidP="00FE69C3">
      <w:pPr>
        <w:jc w:val="center"/>
      </w:pPr>
    </w:p>
    <w:p w14:paraId="0543F7B8" w14:textId="77777777" w:rsidR="00E41B9F" w:rsidRDefault="00E41B9F" w:rsidP="00FE69C3">
      <w:pPr>
        <w:jc w:val="center"/>
      </w:pPr>
    </w:p>
    <w:p w14:paraId="1B82EFF0" w14:textId="77777777" w:rsidR="00E41B9F" w:rsidRDefault="00E41B9F" w:rsidP="00FE69C3">
      <w:pPr>
        <w:jc w:val="center"/>
      </w:pPr>
    </w:p>
    <w:p w14:paraId="093B9678" w14:textId="77777777" w:rsidR="00E41B9F" w:rsidRDefault="00E41B9F" w:rsidP="00FE69C3">
      <w:pPr>
        <w:jc w:val="center"/>
      </w:pPr>
    </w:p>
    <w:p w14:paraId="4E08299F" w14:textId="77777777" w:rsidR="00E41B9F" w:rsidRDefault="00E41B9F" w:rsidP="00FE69C3">
      <w:pPr>
        <w:jc w:val="center"/>
      </w:pPr>
    </w:p>
    <w:p w14:paraId="2A31A329" w14:textId="77777777" w:rsidR="00E41B9F" w:rsidRDefault="00E41B9F" w:rsidP="00FE69C3">
      <w:pPr>
        <w:jc w:val="center"/>
      </w:pPr>
    </w:p>
    <w:p w14:paraId="4D4D3309" w14:textId="77777777" w:rsidR="00E41B9F" w:rsidRDefault="00E41B9F" w:rsidP="00FE69C3">
      <w:pPr>
        <w:jc w:val="center"/>
        <w:rPr>
          <w:szCs w:val="24"/>
        </w:rPr>
      </w:pPr>
    </w:p>
    <w:p w14:paraId="69F7849F" w14:textId="77777777" w:rsidR="00E41B9F" w:rsidRDefault="009C2DCC" w:rsidP="00FE69C3">
      <w:pPr>
        <w:jc w:val="center"/>
        <w:rPr>
          <w:rFonts w:cs="Arial"/>
          <w:szCs w:val="24"/>
        </w:rPr>
      </w:pPr>
      <w:r>
        <w:rPr>
          <w:rFonts w:cs="Arial"/>
          <w:szCs w:val="24"/>
        </w:rPr>
        <w:t>This report is submitted to the school of Business and Economics, United International University as a partial requirement for the degree fulfillment of Bachelor of Business Administration</w:t>
      </w:r>
    </w:p>
    <w:p w14:paraId="57A7BB00" w14:textId="77777777" w:rsidR="00E41B9F" w:rsidRDefault="00E41B9F" w:rsidP="00FE69C3">
      <w:pPr>
        <w:jc w:val="both"/>
      </w:pPr>
    </w:p>
    <w:p w14:paraId="13A27D3D" w14:textId="77777777" w:rsidR="00A00B6C" w:rsidRDefault="00A00B6C" w:rsidP="00FE69C3">
      <w:pPr>
        <w:jc w:val="both"/>
      </w:pPr>
    </w:p>
    <w:p w14:paraId="54C73448" w14:textId="77777777" w:rsidR="00A00B6C" w:rsidRDefault="00A00B6C" w:rsidP="00FE69C3">
      <w:pPr>
        <w:jc w:val="both"/>
      </w:pPr>
    </w:p>
    <w:p w14:paraId="7774F00F" w14:textId="77777777" w:rsidR="00A00B6C" w:rsidRDefault="00A00B6C" w:rsidP="00FE69C3">
      <w:pPr>
        <w:jc w:val="both"/>
      </w:pPr>
    </w:p>
    <w:p w14:paraId="4AAFE858" w14:textId="344EF499" w:rsidR="00E41B9F" w:rsidRDefault="00DC3F43" w:rsidP="00FE69C3">
      <w:pPr>
        <w:jc w:val="center"/>
      </w:pPr>
      <w:r>
        <w:rPr>
          <w:rFonts w:cs="Arial"/>
          <w:b/>
          <w:sz w:val="36"/>
          <w:szCs w:val="36"/>
        </w:rPr>
        <w:t>Internship Report on “</w:t>
      </w:r>
      <w:r w:rsidRPr="00DC3F43">
        <w:rPr>
          <w:rFonts w:cs="Arial"/>
          <w:b/>
          <w:sz w:val="36"/>
          <w:szCs w:val="36"/>
        </w:rPr>
        <w:t>Client Coordination and Internal Communication in the Marketing Department of Younus Group</w:t>
      </w:r>
      <w:r>
        <w:rPr>
          <w:rFonts w:cs="Arial"/>
          <w:b/>
          <w:sz w:val="36"/>
          <w:szCs w:val="36"/>
        </w:rPr>
        <w:t>”</w:t>
      </w:r>
    </w:p>
    <w:p w14:paraId="04A6D2B6" w14:textId="77777777" w:rsidR="00A00B6C" w:rsidRDefault="00A00B6C" w:rsidP="00FE69C3">
      <w:pPr>
        <w:jc w:val="center"/>
        <w:rPr>
          <w:rFonts w:cs="Arial"/>
          <w:sz w:val="28"/>
          <w:szCs w:val="28"/>
        </w:rPr>
      </w:pPr>
    </w:p>
    <w:p w14:paraId="6E5041DB" w14:textId="77777777" w:rsidR="00E41B9F" w:rsidRDefault="009C2DCC" w:rsidP="00FE69C3">
      <w:pPr>
        <w:jc w:val="center"/>
        <w:rPr>
          <w:rFonts w:cs="Arial"/>
          <w:b/>
          <w:sz w:val="28"/>
          <w:szCs w:val="28"/>
        </w:rPr>
      </w:pPr>
      <w:r>
        <w:rPr>
          <w:rFonts w:cs="Arial"/>
          <w:b/>
          <w:sz w:val="28"/>
          <w:szCs w:val="28"/>
        </w:rPr>
        <w:t>Submitted to:</w:t>
      </w:r>
    </w:p>
    <w:p w14:paraId="17FB64A6" w14:textId="719B56B1" w:rsidR="00E41B9F" w:rsidRDefault="009C2DCC" w:rsidP="00FE69C3">
      <w:pPr>
        <w:jc w:val="center"/>
        <w:rPr>
          <w:rFonts w:cs="Arial"/>
          <w:szCs w:val="24"/>
        </w:rPr>
      </w:pPr>
      <w:r>
        <w:rPr>
          <w:rFonts w:cs="Arial"/>
          <w:szCs w:val="24"/>
        </w:rPr>
        <w:t xml:space="preserve">Name: </w:t>
      </w:r>
      <w:r w:rsidR="00DC3F43" w:rsidRPr="00DC3F43">
        <w:rPr>
          <w:rFonts w:cs="Arial"/>
          <w:szCs w:val="24"/>
        </w:rPr>
        <w:t>Ahmed Imran Kabir</w:t>
      </w:r>
    </w:p>
    <w:p w14:paraId="2250F1F9" w14:textId="1F9141BB" w:rsidR="00E41B9F" w:rsidRDefault="009C2DCC" w:rsidP="00FE69C3">
      <w:pPr>
        <w:jc w:val="center"/>
        <w:rPr>
          <w:rFonts w:cs="Arial"/>
          <w:szCs w:val="24"/>
        </w:rPr>
      </w:pPr>
      <w:r>
        <w:rPr>
          <w:rFonts w:cs="Arial"/>
          <w:szCs w:val="24"/>
        </w:rPr>
        <w:t>Designation</w:t>
      </w:r>
      <w:r w:rsidR="00DC3F43">
        <w:rPr>
          <w:rFonts w:cs="Arial"/>
          <w:szCs w:val="24"/>
        </w:rPr>
        <w:t xml:space="preserve">: </w:t>
      </w:r>
      <w:r w:rsidR="00DC3F43" w:rsidRPr="00DC3F43">
        <w:rPr>
          <w:rFonts w:cs="Arial"/>
          <w:szCs w:val="24"/>
        </w:rPr>
        <w:t>Lecturer</w:t>
      </w:r>
    </w:p>
    <w:p w14:paraId="774FED80" w14:textId="6053FAB1" w:rsidR="00A00B6C" w:rsidRDefault="00DC3F43" w:rsidP="00FE69C3">
      <w:pPr>
        <w:jc w:val="center"/>
        <w:rPr>
          <w:rFonts w:cs="Arial"/>
          <w:szCs w:val="24"/>
        </w:rPr>
      </w:pPr>
      <w:r w:rsidRPr="00DC3F43">
        <w:rPr>
          <w:rFonts w:cs="Arial"/>
          <w:szCs w:val="24"/>
        </w:rPr>
        <w:t>School of Business and Economics</w:t>
      </w:r>
      <w:r w:rsidRPr="00DC3F43">
        <w:rPr>
          <w:rFonts w:cs="Arial"/>
          <w:szCs w:val="24"/>
        </w:rPr>
        <w:br/>
        <w:t>United International University</w:t>
      </w:r>
    </w:p>
    <w:p w14:paraId="6A6F9734" w14:textId="77777777" w:rsidR="00A00B6C" w:rsidRDefault="00A00B6C" w:rsidP="00FE69C3">
      <w:pPr>
        <w:jc w:val="center"/>
        <w:rPr>
          <w:rFonts w:cs="Arial"/>
          <w:szCs w:val="24"/>
        </w:rPr>
      </w:pPr>
    </w:p>
    <w:p w14:paraId="29D59D44" w14:textId="77777777" w:rsidR="00DC3F43" w:rsidRDefault="00DC3F43" w:rsidP="00FE69C3">
      <w:pPr>
        <w:jc w:val="center"/>
        <w:rPr>
          <w:rFonts w:cs="Arial"/>
          <w:szCs w:val="24"/>
        </w:rPr>
      </w:pPr>
    </w:p>
    <w:p w14:paraId="61389E15" w14:textId="77777777" w:rsidR="00E41B9F" w:rsidRDefault="00E41B9F" w:rsidP="00FE69C3">
      <w:pPr>
        <w:jc w:val="center"/>
        <w:rPr>
          <w:rFonts w:cs="Arial"/>
          <w:szCs w:val="24"/>
        </w:rPr>
      </w:pPr>
    </w:p>
    <w:p w14:paraId="54156B29" w14:textId="77777777" w:rsidR="00E41B9F" w:rsidRDefault="009C2DCC" w:rsidP="00FE69C3">
      <w:pPr>
        <w:jc w:val="center"/>
        <w:rPr>
          <w:rFonts w:cs="Arial"/>
          <w:b/>
          <w:sz w:val="28"/>
          <w:szCs w:val="28"/>
        </w:rPr>
      </w:pPr>
      <w:r>
        <w:rPr>
          <w:rFonts w:cs="Arial"/>
          <w:b/>
          <w:sz w:val="28"/>
          <w:szCs w:val="28"/>
        </w:rPr>
        <w:t>Submitted by:</w:t>
      </w:r>
    </w:p>
    <w:p w14:paraId="54BCF470" w14:textId="664955E1" w:rsidR="00E41B9F" w:rsidRDefault="009C2DCC" w:rsidP="00FE69C3">
      <w:pPr>
        <w:jc w:val="center"/>
        <w:rPr>
          <w:rFonts w:cs="Arial"/>
          <w:szCs w:val="24"/>
        </w:rPr>
      </w:pPr>
      <w:r>
        <w:rPr>
          <w:rFonts w:cs="Arial"/>
          <w:szCs w:val="24"/>
        </w:rPr>
        <w:t>Name</w:t>
      </w:r>
      <w:r w:rsidR="00DC3F43">
        <w:rPr>
          <w:rFonts w:cs="Arial"/>
          <w:szCs w:val="24"/>
        </w:rPr>
        <w:t>: Azim Ahmed Rohan</w:t>
      </w:r>
    </w:p>
    <w:p w14:paraId="6FFA3FC8" w14:textId="750BBDE4" w:rsidR="00E41B9F" w:rsidRDefault="009C2DCC" w:rsidP="00FE69C3">
      <w:pPr>
        <w:jc w:val="center"/>
        <w:rPr>
          <w:rFonts w:cs="Arial"/>
          <w:szCs w:val="24"/>
        </w:rPr>
      </w:pPr>
      <w:r>
        <w:rPr>
          <w:rFonts w:cs="Arial"/>
          <w:szCs w:val="24"/>
        </w:rPr>
        <w:t>Id:</w:t>
      </w:r>
      <w:r w:rsidR="00DC3F43">
        <w:rPr>
          <w:rFonts w:cs="Arial"/>
          <w:szCs w:val="24"/>
        </w:rPr>
        <w:t xml:space="preserve"> 111 201 056</w:t>
      </w:r>
    </w:p>
    <w:p w14:paraId="6E6DC65A" w14:textId="5B5A3F44" w:rsidR="00E41B9F" w:rsidRDefault="009C2DCC" w:rsidP="00FE69C3">
      <w:pPr>
        <w:jc w:val="center"/>
        <w:rPr>
          <w:rFonts w:cs="Arial"/>
          <w:szCs w:val="24"/>
        </w:rPr>
      </w:pPr>
      <w:r>
        <w:rPr>
          <w:rFonts w:cs="Arial"/>
          <w:szCs w:val="24"/>
        </w:rPr>
        <w:t>Major:</w:t>
      </w:r>
      <w:r w:rsidR="00DC3F43">
        <w:rPr>
          <w:rFonts w:cs="Arial"/>
          <w:szCs w:val="24"/>
        </w:rPr>
        <w:t xml:space="preserve"> </w:t>
      </w:r>
      <w:r w:rsidR="00DC3F43" w:rsidRPr="00DC3F43">
        <w:rPr>
          <w:rFonts w:cs="Arial"/>
          <w:szCs w:val="24"/>
        </w:rPr>
        <w:t>Management Information Systems (MIS)</w:t>
      </w:r>
    </w:p>
    <w:p w14:paraId="045F5DB7" w14:textId="1CF8EF28" w:rsidR="00E41B9F" w:rsidRDefault="009C2DCC" w:rsidP="00FE69C3">
      <w:pPr>
        <w:jc w:val="center"/>
        <w:rPr>
          <w:rFonts w:cs="Arial"/>
          <w:szCs w:val="24"/>
        </w:rPr>
      </w:pPr>
      <w:r>
        <w:rPr>
          <w:rFonts w:cs="Arial"/>
          <w:szCs w:val="24"/>
        </w:rPr>
        <w:t xml:space="preserve">Registration Trimester: </w:t>
      </w:r>
      <w:r w:rsidR="00DC3F43">
        <w:rPr>
          <w:rFonts w:cs="Arial"/>
          <w:szCs w:val="24"/>
        </w:rPr>
        <w:t>Fall 2024</w:t>
      </w:r>
    </w:p>
    <w:p w14:paraId="5DDA34F9" w14:textId="77777777" w:rsidR="00DC3F43" w:rsidRDefault="00DC3F43" w:rsidP="00FE69C3">
      <w:pPr>
        <w:jc w:val="center"/>
        <w:rPr>
          <w:rFonts w:cs="Arial"/>
          <w:szCs w:val="24"/>
        </w:rPr>
      </w:pPr>
    </w:p>
    <w:p w14:paraId="320CDE55" w14:textId="77777777" w:rsidR="00DC3F43" w:rsidRDefault="00DC3F43" w:rsidP="00FE69C3">
      <w:pPr>
        <w:jc w:val="center"/>
        <w:rPr>
          <w:rFonts w:cs="Arial"/>
          <w:szCs w:val="24"/>
        </w:rPr>
      </w:pPr>
    </w:p>
    <w:p w14:paraId="77E306A8" w14:textId="77777777" w:rsidR="00A00B6C" w:rsidRDefault="00A00B6C" w:rsidP="00FE69C3">
      <w:pPr>
        <w:jc w:val="center"/>
        <w:rPr>
          <w:rFonts w:cs="Arial"/>
          <w:szCs w:val="24"/>
        </w:rPr>
      </w:pPr>
    </w:p>
    <w:p w14:paraId="599AE210" w14:textId="77777777" w:rsidR="00E41B9F" w:rsidRDefault="009C2DCC" w:rsidP="00FE69C3">
      <w:pPr>
        <w:jc w:val="center"/>
        <w:rPr>
          <w:rFonts w:cs="Arial"/>
          <w:szCs w:val="24"/>
        </w:rPr>
      </w:pPr>
      <w:r>
        <w:rPr>
          <w:noProof/>
        </w:rPr>
        <w:drawing>
          <wp:inline distT="0" distB="0" distL="0" distR="0" wp14:anchorId="3666DF5C" wp14:editId="23938DE9">
            <wp:extent cx="724535" cy="662305"/>
            <wp:effectExtent l="0" t="0" r="0" b="4445"/>
            <wp:docPr id="2" name="Picture 2" descr="https://upload.wikimedia.org/wikipedia/en/thumb/6/6b/United_International_University_Monogram.svg/200px-United_International_University_Monogra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upload.wikimedia.org/wikipedia/en/thumb/6/6b/United_International_University_Monogram.svg/200px-United_International_University_Monogram.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26922" cy="664448"/>
                    </a:xfrm>
                    <a:prstGeom prst="rect">
                      <a:avLst/>
                    </a:prstGeom>
                    <a:noFill/>
                    <a:ln>
                      <a:noFill/>
                    </a:ln>
                  </pic:spPr>
                </pic:pic>
              </a:graphicData>
            </a:graphic>
          </wp:inline>
        </w:drawing>
      </w:r>
    </w:p>
    <w:p w14:paraId="25DF5C93" w14:textId="38C85D0A" w:rsidR="00E41B9F" w:rsidRDefault="009C2DCC" w:rsidP="00FE69C3">
      <w:pPr>
        <w:jc w:val="center"/>
        <w:rPr>
          <w:rFonts w:cs="Arial"/>
          <w:b/>
          <w:sz w:val="32"/>
          <w:szCs w:val="32"/>
        </w:rPr>
      </w:pPr>
      <w:r>
        <w:rPr>
          <w:rFonts w:cs="Arial"/>
          <w:b/>
          <w:sz w:val="32"/>
          <w:szCs w:val="32"/>
        </w:rPr>
        <w:t>School of Business and Economics</w:t>
      </w:r>
    </w:p>
    <w:p w14:paraId="13A61492" w14:textId="79A629A9" w:rsidR="00E41B9F" w:rsidRDefault="009C2DCC" w:rsidP="00FE69C3">
      <w:pPr>
        <w:jc w:val="center"/>
        <w:rPr>
          <w:rFonts w:cs="Arial"/>
          <w:b/>
          <w:sz w:val="40"/>
          <w:szCs w:val="40"/>
        </w:rPr>
      </w:pPr>
      <w:r>
        <w:rPr>
          <w:rFonts w:cs="Arial"/>
          <w:b/>
          <w:sz w:val="40"/>
          <w:szCs w:val="40"/>
        </w:rPr>
        <w:t xml:space="preserve">United </w:t>
      </w:r>
      <w:r>
        <w:rPr>
          <w:rFonts w:cs="Arial"/>
          <w:sz w:val="40"/>
          <w:szCs w:val="40"/>
        </w:rPr>
        <w:t>International</w:t>
      </w:r>
      <w:r>
        <w:rPr>
          <w:rFonts w:cs="Arial"/>
          <w:b/>
          <w:sz w:val="40"/>
          <w:szCs w:val="40"/>
        </w:rPr>
        <w:t xml:space="preserve"> University</w:t>
      </w:r>
    </w:p>
    <w:p w14:paraId="0ABDDAD9" w14:textId="76994136" w:rsidR="00A00B6C" w:rsidRPr="00A00B6C" w:rsidRDefault="009C2DCC" w:rsidP="00FE69C3">
      <w:pPr>
        <w:jc w:val="center"/>
        <w:rPr>
          <w:rFonts w:cs="Arial"/>
          <w:b/>
          <w:sz w:val="28"/>
          <w:szCs w:val="28"/>
        </w:rPr>
      </w:pPr>
      <w:r>
        <w:rPr>
          <w:rFonts w:cs="Arial"/>
          <w:b/>
          <w:sz w:val="28"/>
          <w:szCs w:val="28"/>
        </w:rPr>
        <w:t xml:space="preserve">Date of submission: </w:t>
      </w:r>
      <w:r w:rsidR="00DC3F43">
        <w:rPr>
          <w:rFonts w:cs="Arial"/>
          <w:b/>
          <w:sz w:val="28"/>
          <w:szCs w:val="28"/>
        </w:rPr>
        <w:t>July</w:t>
      </w:r>
      <w:r>
        <w:rPr>
          <w:rFonts w:cs="Arial"/>
          <w:b/>
          <w:sz w:val="28"/>
          <w:szCs w:val="28"/>
        </w:rPr>
        <w:t xml:space="preserve"> </w:t>
      </w:r>
      <w:r w:rsidR="00DC3F43">
        <w:rPr>
          <w:rFonts w:cs="Arial"/>
          <w:b/>
          <w:sz w:val="28"/>
          <w:szCs w:val="28"/>
        </w:rPr>
        <w:t>15</w:t>
      </w:r>
      <w:r>
        <w:rPr>
          <w:rFonts w:cs="Arial"/>
          <w:b/>
          <w:sz w:val="28"/>
          <w:szCs w:val="28"/>
        </w:rPr>
        <w:t>, 202</w:t>
      </w:r>
      <w:r w:rsidR="00DC3F43">
        <w:rPr>
          <w:rFonts w:cs="Arial"/>
          <w:b/>
          <w:sz w:val="28"/>
          <w:szCs w:val="28"/>
        </w:rPr>
        <w:t>5</w:t>
      </w:r>
    </w:p>
    <w:p w14:paraId="73254459" w14:textId="77777777" w:rsidR="00A00B6C" w:rsidRPr="00A00B6C" w:rsidRDefault="00A00B6C" w:rsidP="00FE69C3">
      <w:pPr>
        <w:jc w:val="both"/>
      </w:pPr>
    </w:p>
    <w:p w14:paraId="63D0691B" w14:textId="117275A1" w:rsidR="00E41B9F" w:rsidRDefault="009C2DCC" w:rsidP="00FE69C3">
      <w:pPr>
        <w:pStyle w:val="Heading1"/>
      </w:pPr>
      <w:bookmarkStart w:id="0" w:name="_Toc203921800"/>
      <w:r>
        <w:t>Letter of Transmittal</w:t>
      </w:r>
      <w:bookmarkEnd w:id="0"/>
    </w:p>
    <w:p w14:paraId="6786919F" w14:textId="5127EC44" w:rsidR="00910C22" w:rsidRDefault="00910C22" w:rsidP="00FE69C3">
      <w:r w:rsidRPr="00910C22">
        <w:rPr>
          <w:b/>
          <w:bCs/>
        </w:rPr>
        <w:t>Date:</w:t>
      </w:r>
      <w:r w:rsidRPr="00910C22">
        <w:t xml:space="preserve"> </w:t>
      </w:r>
      <w:r>
        <w:t>15 July 2025</w:t>
      </w:r>
      <w:r w:rsidRPr="00910C22">
        <w:br/>
      </w:r>
      <w:r w:rsidRPr="00910C22">
        <w:rPr>
          <w:b/>
          <w:bCs/>
        </w:rPr>
        <w:t>To</w:t>
      </w:r>
      <w:r w:rsidRPr="00910C22">
        <w:br/>
        <w:t>Ahmed Imran Kabir</w:t>
      </w:r>
      <w:r w:rsidRPr="00910C22">
        <w:br/>
        <w:t>Lecturer</w:t>
      </w:r>
      <w:r w:rsidRPr="00910C22">
        <w:br/>
        <w:t>School of Business and Economics</w:t>
      </w:r>
      <w:r w:rsidRPr="00910C22">
        <w:br/>
        <w:t>United International University</w:t>
      </w:r>
      <w:r w:rsidRPr="00910C22">
        <w:br/>
        <w:t>United City, Madani Avenue, Badda, Dhaka-1212</w:t>
      </w:r>
    </w:p>
    <w:p w14:paraId="3C604F12" w14:textId="77777777" w:rsidR="00A00B6C" w:rsidRPr="00910C22" w:rsidRDefault="00A00B6C" w:rsidP="00FE69C3">
      <w:pPr>
        <w:jc w:val="both"/>
      </w:pPr>
    </w:p>
    <w:p w14:paraId="3E320592" w14:textId="265A6BE3" w:rsidR="00910C22" w:rsidRDefault="00910C22" w:rsidP="00FE69C3">
      <w:pPr>
        <w:jc w:val="both"/>
      </w:pPr>
      <w:r w:rsidRPr="00910C22">
        <w:rPr>
          <w:b/>
          <w:bCs/>
        </w:rPr>
        <w:t>Subject:</w:t>
      </w:r>
      <w:r w:rsidRPr="00910C22">
        <w:t xml:space="preserve"> Submission of Internship Report</w:t>
      </w:r>
    </w:p>
    <w:p w14:paraId="30F0441E" w14:textId="77777777" w:rsidR="00A00B6C" w:rsidRPr="00910C22" w:rsidRDefault="00A00B6C" w:rsidP="00FE69C3">
      <w:pPr>
        <w:jc w:val="both"/>
      </w:pPr>
    </w:p>
    <w:p w14:paraId="200C757A" w14:textId="77777777" w:rsidR="00910C22" w:rsidRPr="00910C22" w:rsidRDefault="00910C22" w:rsidP="00FE69C3">
      <w:pPr>
        <w:jc w:val="both"/>
      </w:pPr>
      <w:r w:rsidRPr="00910C22">
        <w:t>Dear Sir,</w:t>
      </w:r>
    </w:p>
    <w:p w14:paraId="08AC4E49" w14:textId="77777777" w:rsidR="00A00B6C" w:rsidRPr="00A00B6C" w:rsidRDefault="00A00B6C" w:rsidP="00FE69C3">
      <w:pPr>
        <w:jc w:val="both"/>
      </w:pPr>
      <w:r w:rsidRPr="00A00B6C">
        <w:t xml:space="preserve">It is my pleasure to submit the internship report titled </w:t>
      </w:r>
      <w:r w:rsidRPr="00A00B6C">
        <w:rPr>
          <w:b/>
          <w:bCs/>
        </w:rPr>
        <w:t>“Client Coordination and Internal Communication in the Marketing Department of Younus Group”</w:t>
      </w:r>
      <w:r w:rsidRPr="00A00B6C">
        <w:t>, prepared as a partial requirement for the Bachelor of Business Administration (BBA) degree, major in Management Information Systems (MIS).</w:t>
      </w:r>
    </w:p>
    <w:p w14:paraId="5543F69F" w14:textId="77777777" w:rsidR="00A00B6C" w:rsidRPr="00A00B6C" w:rsidRDefault="00A00B6C" w:rsidP="00FE69C3">
      <w:pPr>
        <w:jc w:val="both"/>
      </w:pPr>
      <w:r w:rsidRPr="00A00B6C">
        <w:t xml:space="preserve">The report reflects the knowledge and experience I gained during my internship at Younus Group, under the supervision of Mr. </w:t>
      </w:r>
      <w:proofErr w:type="spellStart"/>
      <w:r w:rsidRPr="00A00B6C">
        <w:t>Sayek</w:t>
      </w:r>
      <w:proofErr w:type="spellEnd"/>
      <w:r w:rsidRPr="00A00B6C">
        <w:t xml:space="preserve"> Habib, Marketing Manager. I sincerely appreciate your guidance and support throughout the preparation of this report.</w:t>
      </w:r>
    </w:p>
    <w:p w14:paraId="2B592321" w14:textId="77777777" w:rsidR="00A00B6C" w:rsidRDefault="00A00B6C" w:rsidP="00FE69C3">
      <w:pPr>
        <w:jc w:val="both"/>
      </w:pPr>
      <w:r w:rsidRPr="00A00B6C">
        <w:t>I hope the report meets your expectations. Please let me know if any clarification is needed.</w:t>
      </w:r>
    </w:p>
    <w:p w14:paraId="7124B99A" w14:textId="77777777" w:rsidR="00A00B6C" w:rsidRPr="00A00B6C" w:rsidRDefault="00A00B6C" w:rsidP="00FE69C3">
      <w:pPr>
        <w:jc w:val="both"/>
      </w:pPr>
    </w:p>
    <w:p w14:paraId="63CEEEC0" w14:textId="28AF8762" w:rsidR="00910C22" w:rsidRDefault="00A00B6C" w:rsidP="00FE69C3">
      <w:r w:rsidRPr="00A00B6C">
        <w:t>Sincerely,</w:t>
      </w:r>
      <w:r w:rsidR="00910C22" w:rsidRPr="00910C22">
        <w:br/>
        <w:t>Azim Ahmed Rohan</w:t>
      </w:r>
      <w:r w:rsidR="00910C22" w:rsidRPr="00910C22">
        <w:br/>
        <w:t>ID: 111 201 056</w:t>
      </w:r>
      <w:r w:rsidR="00910C22" w:rsidRPr="00910C22">
        <w:br/>
        <w:t>Major: Management Information Systems (MIS)</w:t>
      </w:r>
    </w:p>
    <w:p w14:paraId="28531DDB" w14:textId="2328804E" w:rsidR="00910C22" w:rsidRPr="00910C22" w:rsidRDefault="00910C22" w:rsidP="00FE69C3">
      <w:r w:rsidRPr="00910C22">
        <w:t>School of Business and Economics</w:t>
      </w:r>
      <w:r w:rsidRPr="00910C22">
        <w:br/>
        <w:t>United International University</w:t>
      </w:r>
    </w:p>
    <w:p w14:paraId="7C026E81" w14:textId="77777777" w:rsidR="00A00B6C" w:rsidRDefault="00A00B6C" w:rsidP="00FE69C3">
      <w:pPr>
        <w:jc w:val="both"/>
      </w:pPr>
    </w:p>
    <w:p w14:paraId="7DE5063B" w14:textId="77777777" w:rsidR="00E41B9F" w:rsidRDefault="009C2DCC" w:rsidP="00FE69C3">
      <w:pPr>
        <w:pStyle w:val="Heading1"/>
      </w:pPr>
      <w:bookmarkStart w:id="1" w:name="_Toc203921801"/>
      <w:r>
        <w:lastRenderedPageBreak/>
        <w:t>Certification of Similarity Index</w:t>
      </w:r>
      <w:bookmarkEnd w:id="1"/>
    </w:p>
    <w:p w14:paraId="15BB1906" w14:textId="4A3507B4" w:rsidR="00A00B6C" w:rsidRDefault="00084C14" w:rsidP="00FE69C3">
      <w:pPr>
        <w:jc w:val="both"/>
        <w:rPr>
          <w:rFonts w:cs="Arial"/>
          <w:b/>
          <w:sz w:val="40"/>
          <w:szCs w:val="40"/>
        </w:rPr>
      </w:pPr>
      <w:r>
        <w:rPr>
          <w:rFonts w:cs="Arial"/>
          <w:b/>
          <w:noProof/>
          <w:sz w:val="40"/>
          <w:szCs w:val="40"/>
        </w:rPr>
        <w:drawing>
          <wp:inline distT="0" distB="0" distL="0" distR="0" wp14:anchorId="44227F95" wp14:editId="3E83327F">
            <wp:extent cx="5924550" cy="7847330"/>
            <wp:effectExtent l="0" t="0" r="0" b="1270"/>
            <wp:docPr id="240804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1055" cy="7908928"/>
                    </a:xfrm>
                    <a:prstGeom prst="rect">
                      <a:avLst/>
                    </a:prstGeom>
                    <a:noFill/>
                    <a:ln>
                      <a:noFill/>
                    </a:ln>
                  </pic:spPr>
                </pic:pic>
              </a:graphicData>
            </a:graphic>
          </wp:inline>
        </w:drawing>
      </w:r>
    </w:p>
    <w:p w14:paraId="3042C5E9" w14:textId="5620862D" w:rsidR="00E41B9F" w:rsidRDefault="009C2DCC" w:rsidP="00FE69C3">
      <w:pPr>
        <w:pStyle w:val="Heading1"/>
      </w:pPr>
      <w:bookmarkStart w:id="2" w:name="_Toc203921802"/>
      <w:r>
        <w:lastRenderedPageBreak/>
        <w:t>Declaration of the Student</w:t>
      </w:r>
      <w:bookmarkEnd w:id="2"/>
    </w:p>
    <w:p w14:paraId="0CAF4886" w14:textId="77777777" w:rsidR="00E41B9F" w:rsidRDefault="00E41B9F" w:rsidP="00FE69C3">
      <w:pPr>
        <w:jc w:val="both"/>
        <w:rPr>
          <w:rFonts w:cs="Arial"/>
          <w:b/>
          <w:sz w:val="40"/>
          <w:szCs w:val="40"/>
        </w:rPr>
      </w:pPr>
    </w:p>
    <w:p w14:paraId="7FC15E55" w14:textId="763EB6CF" w:rsidR="00A00B6C" w:rsidRPr="00A00B6C" w:rsidRDefault="00A00B6C" w:rsidP="00FE69C3">
      <w:pPr>
        <w:jc w:val="both"/>
      </w:pPr>
      <w:r w:rsidRPr="00A00B6C">
        <w:t>I, Azim Ahmed Rohan, ID: 111201056, a student of the School of Business and Economics, United International University, hereby declare that the internship report titled</w:t>
      </w:r>
      <w:r w:rsidRPr="00A00B6C">
        <w:br/>
        <w:t>“Client Coordination and Internal Communication in the Marketing Department of Younus Group”</w:t>
      </w:r>
      <w:r w:rsidRPr="00A00B6C">
        <w:br/>
        <w:t>has been prepared as part of the requirements for the completion of the Bachelor of Business Administration (BBA) degree, majoring in Management Information Systems (MIS).</w:t>
      </w:r>
    </w:p>
    <w:p w14:paraId="560F78E5" w14:textId="2547F345" w:rsidR="00216F9F" w:rsidRPr="00216F9F" w:rsidRDefault="00216F9F" w:rsidP="00FE69C3">
      <w:pPr>
        <w:jc w:val="both"/>
      </w:pPr>
      <w:r w:rsidRPr="00216F9F">
        <w:t>I also state that this report is based on my own experience during the intern</w:t>
      </w:r>
      <w:r w:rsidR="00EB33F7">
        <w:t>ship</w:t>
      </w:r>
      <w:r w:rsidRPr="00216F9F">
        <w:t xml:space="preserve"> period of Younus Group and has not been submitted to any other institution, college or university for the award of any degree, diploma or certificate.</w:t>
      </w:r>
    </w:p>
    <w:p w14:paraId="2A9DBEFC" w14:textId="77777777" w:rsidR="00216F9F" w:rsidRPr="00216F9F" w:rsidRDefault="00216F9F" w:rsidP="00FE69C3">
      <w:pPr>
        <w:jc w:val="both"/>
      </w:pPr>
      <w:r w:rsidRPr="00216F9F">
        <w:t xml:space="preserve">The materials contained in this report </w:t>
      </w:r>
      <w:proofErr w:type="gramStart"/>
      <w:r w:rsidRPr="00216F9F">
        <w:t>is</w:t>
      </w:r>
      <w:proofErr w:type="gramEnd"/>
      <w:r w:rsidRPr="00216F9F">
        <w:t xml:space="preserve"> original, except where due credit </w:t>
      </w:r>
      <w:proofErr w:type="gramStart"/>
      <w:r w:rsidRPr="00216F9F">
        <w:t>have</w:t>
      </w:r>
      <w:proofErr w:type="gramEnd"/>
      <w:r w:rsidRPr="00216F9F">
        <w:t xml:space="preserve"> been stated and source referenced.</w:t>
      </w:r>
    </w:p>
    <w:p w14:paraId="6C7672B6" w14:textId="7A9982E1" w:rsidR="00A00B6C" w:rsidRPr="00A00B6C" w:rsidRDefault="00A00B6C" w:rsidP="00FE69C3">
      <w:pPr>
        <w:jc w:val="both"/>
      </w:pPr>
    </w:p>
    <w:p w14:paraId="171B9041" w14:textId="77777777" w:rsidR="00A00B6C" w:rsidRPr="00A00B6C" w:rsidRDefault="00A00B6C" w:rsidP="00FE69C3">
      <w:r w:rsidRPr="00A00B6C">
        <w:rPr>
          <w:b/>
          <w:bCs/>
        </w:rPr>
        <w:t>Azim Ahmed Rohan</w:t>
      </w:r>
      <w:r w:rsidRPr="00A00B6C">
        <w:br/>
        <w:t>ID: 111 201 056</w:t>
      </w:r>
      <w:r w:rsidRPr="00A00B6C">
        <w:br/>
        <w:t>BBA (MIS)</w:t>
      </w:r>
      <w:r w:rsidRPr="00A00B6C">
        <w:br/>
        <w:t>United International University</w:t>
      </w:r>
    </w:p>
    <w:p w14:paraId="5913B086" w14:textId="77777777" w:rsidR="00E41B9F" w:rsidRDefault="00E41B9F" w:rsidP="00FE69C3">
      <w:pPr>
        <w:jc w:val="both"/>
      </w:pPr>
    </w:p>
    <w:p w14:paraId="6367E915" w14:textId="77777777" w:rsidR="00E41B9F" w:rsidRDefault="00E41B9F" w:rsidP="00FE69C3">
      <w:pPr>
        <w:jc w:val="both"/>
      </w:pPr>
    </w:p>
    <w:p w14:paraId="2465B3C1" w14:textId="77777777" w:rsidR="00E41B9F" w:rsidRDefault="00E41B9F" w:rsidP="00FE69C3">
      <w:pPr>
        <w:jc w:val="both"/>
      </w:pPr>
    </w:p>
    <w:p w14:paraId="6CADC6E1" w14:textId="77777777" w:rsidR="00E41B9F" w:rsidRDefault="00E41B9F" w:rsidP="00FE69C3">
      <w:pPr>
        <w:jc w:val="both"/>
      </w:pPr>
    </w:p>
    <w:p w14:paraId="3CAA9BD8" w14:textId="608C0820" w:rsidR="00A00B6C" w:rsidRDefault="00A00B6C" w:rsidP="00FE69C3">
      <w:pPr>
        <w:jc w:val="both"/>
      </w:pPr>
    </w:p>
    <w:p w14:paraId="31FD6022" w14:textId="77777777" w:rsidR="00242ECD" w:rsidRPr="00242ECD" w:rsidRDefault="00242ECD" w:rsidP="00FE69C3">
      <w:pPr>
        <w:jc w:val="both"/>
      </w:pPr>
    </w:p>
    <w:p w14:paraId="465DB8AD" w14:textId="39512858" w:rsidR="00E41B9F" w:rsidRDefault="009C2DCC" w:rsidP="00FE69C3">
      <w:pPr>
        <w:pStyle w:val="Heading1"/>
      </w:pPr>
      <w:bookmarkStart w:id="3" w:name="_Toc203921803"/>
      <w:r>
        <w:lastRenderedPageBreak/>
        <w:t>Corporate Evidence</w:t>
      </w:r>
      <w:bookmarkEnd w:id="3"/>
    </w:p>
    <w:p w14:paraId="02887358" w14:textId="3AC63720" w:rsidR="00242ECD" w:rsidRPr="00242ECD" w:rsidRDefault="00242ECD" w:rsidP="00FE69C3">
      <w:pPr>
        <w:jc w:val="both"/>
      </w:pPr>
      <w:r>
        <w:rPr>
          <w:noProof/>
        </w:rPr>
        <w:drawing>
          <wp:inline distT="0" distB="0" distL="0" distR="0" wp14:anchorId="55BD4071" wp14:editId="7DC7C907">
            <wp:extent cx="5956300" cy="7249795"/>
            <wp:effectExtent l="0" t="0" r="6350" b="8255"/>
            <wp:docPr id="14307007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75" r="531" b="-1"/>
                    <a:stretch>
                      <a:fillRect/>
                    </a:stretch>
                  </pic:blipFill>
                  <pic:spPr bwMode="auto">
                    <a:xfrm>
                      <a:off x="0" y="0"/>
                      <a:ext cx="5960428" cy="7254819"/>
                    </a:xfrm>
                    <a:prstGeom prst="rect">
                      <a:avLst/>
                    </a:prstGeom>
                    <a:noFill/>
                    <a:ln>
                      <a:noFill/>
                    </a:ln>
                    <a:extLst>
                      <a:ext uri="{53640926-AAD7-44D8-BBD7-CCE9431645EC}">
                        <a14:shadowObscured xmlns:a14="http://schemas.microsoft.com/office/drawing/2010/main"/>
                      </a:ext>
                    </a:extLst>
                  </pic:spPr>
                </pic:pic>
              </a:graphicData>
            </a:graphic>
          </wp:inline>
        </w:drawing>
      </w:r>
    </w:p>
    <w:p w14:paraId="6FE636BF" w14:textId="1B054307" w:rsidR="00E41B9F" w:rsidRDefault="009C2DCC" w:rsidP="00FE69C3">
      <w:pPr>
        <w:pStyle w:val="Heading1"/>
      </w:pPr>
      <w:bookmarkStart w:id="4" w:name="_Toc203921804"/>
      <w:r>
        <w:lastRenderedPageBreak/>
        <w:t>Acknowledgement</w:t>
      </w:r>
      <w:bookmarkEnd w:id="4"/>
    </w:p>
    <w:p w14:paraId="7D2302AD" w14:textId="77777777" w:rsidR="004A201F" w:rsidRPr="004A201F" w:rsidRDefault="004A201F" w:rsidP="00FE69C3">
      <w:pPr>
        <w:jc w:val="both"/>
      </w:pPr>
    </w:p>
    <w:p w14:paraId="421692E4" w14:textId="77777777" w:rsidR="004A201F" w:rsidRPr="004A201F" w:rsidRDefault="004A201F" w:rsidP="00FE69C3">
      <w:pPr>
        <w:jc w:val="both"/>
      </w:pPr>
      <w:r w:rsidRPr="004A201F">
        <w:t>First and foremost, I would like to express my heartfelt gratitude to the Almighty for granting me the strength, patience, and determination to complete this internship and prepare this report successfully.</w:t>
      </w:r>
    </w:p>
    <w:p w14:paraId="2DBB2268" w14:textId="77777777" w:rsidR="00216F9F" w:rsidRPr="00216F9F" w:rsidRDefault="00216F9F" w:rsidP="00FE69C3">
      <w:pPr>
        <w:jc w:val="both"/>
      </w:pPr>
      <w:r w:rsidRPr="00216F9F">
        <w:t>My heartfelt thanks go to my academic supervisor, Mr. Ahmed Imran Kabir, Lecturer, School of Business and Economics, United International University, for his continuous guidance, encouragement, and constructive criticism during the preparation of this report. Thank you for your support and guidance, you have greatly influenced the direction and quality of my work.</w:t>
      </w:r>
    </w:p>
    <w:p w14:paraId="7F23CA97" w14:textId="3D8E550C" w:rsidR="00216F9F" w:rsidRPr="00216F9F" w:rsidRDefault="00216F9F" w:rsidP="00FE69C3">
      <w:pPr>
        <w:jc w:val="both"/>
      </w:pPr>
      <w:r w:rsidRPr="00216F9F">
        <w:t xml:space="preserve">I sincerely thank </w:t>
      </w:r>
      <w:proofErr w:type="spellStart"/>
      <w:r w:rsidRPr="00216F9F">
        <w:t>Sayek</w:t>
      </w:r>
      <w:proofErr w:type="spellEnd"/>
      <w:r w:rsidRPr="00216F9F">
        <w:t xml:space="preserve"> Habib, Marketing Manager, Younus Group, who has blessed me with the opportunity to undergo my internship &amp; practical experience in the marketing department of the Paper Mill Division. Having his support, knowing practical knowledge, and receiving constructive suggestions enriched my learning and provided me with great exposure to </w:t>
      </w:r>
      <w:proofErr w:type="gramStart"/>
      <w:r w:rsidRPr="00216F9F">
        <w:t>corporate</w:t>
      </w:r>
      <w:proofErr w:type="gramEnd"/>
      <w:r w:rsidRPr="00216F9F">
        <w:t>.</w:t>
      </w:r>
    </w:p>
    <w:p w14:paraId="368C1739" w14:textId="77777777" w:rsidR="004A201F" w:rsidRPr="004A201F" w:rsidRDefault="004A201F" w:rsidP="00FE69C3">
      <w:pPr>
        <w:jc w:val="both"/>
      </w:pPr>
      <w:r w:rsidRPr="004A201F">
        <w:t>I am grateful to all the employees and colleagues at Younus Group who welcomed me warmly and supported me throughout my internship. Their cooperation and willingness to share knowledge made my experience more meaningful and insightful.</w:t>
      </w:r>
    </w:p>
    <w:p w14:paraId="3763B4C2" w14:textId="77777777" w:rsidR="004A201F" w:rsidRPr="004A201F" w:rsidRDefault="004A201F" w:rsidP="00FE69C3">
      <w:pPr>
        <w:jc w:val="both"/>
      </w:pPr>
      <w:r w:rsidRPr="004A201F">
        <w:t>Lastly, I would like to thank my family and friends for their continuous motivation and encouragement, without which this journey would not have been possible.</w:t>
      </w:r>
    </w:p>
    <w:p w14:paraId="6DCF31AC" w14:textId="77777777" w:rsidR="00E41B9F" w:rsidRDefault="00E41B9F" w:rsidP="00FE69C3">
      <w:pPr>
        <w:jc w:val="both"/>
      </w:pPr>
    </w:p>
    <w:p w14:paraId="76F19EE4" w14:textId="77777777" w:rsidR="00E41B9F" w:rsidRDefault="00E41B9F" w:rsidP="00FE69C3">
      <w:pPr>
        <w:jc w:val="both"/>
      </w:pPr>
    </w:p>
    <w:p w14:paraId="2E69772E" w14:textId="77777777" w:rsidR="00E41B9F" w:rsidRDefault="00E41B9F" w:rsidP="00FE69C3">
      <w:pPr>
        <w:jc w:val="both"/>
      </w:pPr>
    </w:p>
    <w:p w14:paraId="4A141269" w14:textId="77777777" w:rsidR="00E41B9F" w:rsidRDefault="00E41B9F" w:rsidP="00FE69C3">
      <w:pPr>
        <w:jc w:val="both"/>
      </w:pPr>
    </w:p>
    <w:p w14:paraId="7F133509" w14:textId="77777777" w:rsidR="00E41B9F" w:rsidRDefault="00E41B9F" w:rsidP="00FE69C3">
      <w:pPr>
        <w:jc w:val="both"/>
      </w:pPr>
    </w:p>
    <w:p w14:paraId="149AE2E5" w14:textId="77777777" w:rsidR="00242ECD" w:rsidRDefault="00242ECD" w:rsidP="00FE69C3">
      <w:pPr>
        <w:jc w:val="both"/>
      </w:pPr>
    </w:p>
    <w:p w14:paraId="55B1662B" w14:textId="77777777" w:rsidR="00526B50" w:rsidRDefault="00526B50" w:rsidP="00FE69C3">
      <w:pPr>
        <w:jc w:val="both"/>
      </w:pPr>
    </w:p>
    <w:p w14:paraId="2A44053F" w14:textId="77777777" w:rsidR="00526B50" w:rsidRDefault="00526B50" w:rsidP="00FE69C3">
      <w:pPr>
        <w:jc w:val="both"/>
      </w:pPr>
    </w:p>
    <w:p w14:paraId="1EE693E1" w14:textId="77777777" w:rsidR="00E41B9F" w:rsidRDefault="009C2DCC" w:rsidP="00FE69C3">
      <w:pPr>
        <w:pStyle w:val="Heading1"/>
      </w:pPr>
      <w:bookmarkStart w:id="5" w:name="_Toc203921805"/>
      <w:r>
        <w:lastRenderedPageBreak/>
        <w:t>Executive Summary</w:t>
      </w:r>
      <w:bookmarkEnd w:id="5"/>
    </w:p>
    <w:p w14:paraId="2D01AAA1" w14:textId="77777777" w:rsidR="00E41B9F" w:rsidRDefault="00E41B9F" w:rsidP="00FE69C3">
      <w:pPr>
        <w:jc w:val="both"/>
      </w:pPr>
    </w:p>
    <w:p w14:paraId="27107BF3" w14:textId="77777777" w:rsidR="004A201F" w:rsidRDefault="004A201F" w:rsidP="00FE69C3">
      <w:pPr>
        <w:jc w:val="both"/>
      </w:pPr>
      <w:r w:rsidRPr="004A201F">
        <w:t>This report is based on a three-month internship completed at Younus Group, specifically in the Marketing Department of the Paper Mill Division, from February 2, 2024, to May 2, 2024. The internship was part of the Bachelor of Business Administration (BBA) program, majoring in Management Information Systems (MIS) at United International University.</w:t>
      </w:r>
    </w:p>
    <w:p w14:paraId="63E969B1" w14:textId="77777777" w:rsidR="004A201F" w:rsidRPr="004A201F" w:rsidRDefault="004A201F" w:rsidP="00FE69C3">
      <w:pPr>
        <w:jc w:val="both"/>
      </w:pPr>
    </w:p>
    <w:p w14:paraId="7BC33B4A" w14:textId="77777777" w:rsidR="00B842CC" w:rsidRPr="00B842CC" w:rsidRDefault="004A201F" w:rsidP="00FE69C3">
      <w:pPr>
        <w:jc w:val="both"/>
      </w:pPr>
      <w:r w:rsidRPr="004A201F">
        <w:t xml:space="preserve">During the internship, I worked under the supervision of the Marketing Manager, where my key responsibilities included handling client communication, preparing quotations, confirming orders, and coordinating with the Accounts and Factory departments. </w:t>
      </w:r>
      <w:r w:rsidR="00B842CC" w:rsidRPr="00B842CC">
        <w:t>While I did not run the ERP myself, I worked with departments that ran a Tally-based ERP for management of order status, documentation, and production schedules.</w:t>
      </w:r>
    </w:p>
    <w:p w14:paraId="0BC68E7B" w14:textId="3BD995C0" w:rsidR="00B842CC" w:rsidRPr="00B842CC" w:rsidRDefault="00B842CC" w:rsidP="00FE69C3">
      <w:pPr>
        <w:jc w:val="both"/>
      </w:pPr>
      <w:r w:rsidRPr="00B842CC">
        <w:t xml:space="preserve">The report showcases the real-world application of MIS principles in daily operations, particularly with client coordination and internal communication. A summary of the company structure, trends in the paper industry and the main challenges such as limited production capacity, which often made it </w:t>
      </w:r>
      <w:r>
        <w:t>restricted</w:t>
      </w:r>
      <w:r w:rsidRPr="00B842CC">
        <w:t xml:space="preserve"> to accepting new clients.</w:t>
      </w:r>
    </w:p>
    <w:p w14:paraId="7122B14D" w14:textId="5B54BD41" w:rsidR="004A201F" w:rsidRPr="004A201F" w:rsidRDefault="004A201F" w:rsidP="00FE69C3">
      <w:pPr>
        <w:jc w:val="both"/>
      </w:pPr>
    </w:p>
    <w:p w14:paraId="41349B56" w14:textId="77777777" w:rsidR="004A201F" w:rsidRPr="004A201F" w:rsidRDefault="004A201F" w:rsidP="00FE69C3">
      <w:pPr>
        <w:jc w:val="both"/>
      </w:pPr>
      <w:r w:rsidRPr="004A201F">
        <w:t>Overall, the internship provided practical exposure to interdepartmental coordination and reinforced the importance of communication, accuracy, and system-based operations in a large manufacturing environment.</w:t>
      </w:r>
    </w:p>
    <w:p w14:paraId="3599B13D" w14:textId="77777777" w:rsidR="00E41B9F" w:rsidRDefault="00E41B9F" w:rsidP="00FE69C3">
      <w:pPr>
        <w:jc w:val="both"/>
        <w:rPr>
          <w:rFonts w:cs="Arial"/>
          <w:szCs w:val="24"/>
        </w:rPr>
      </w:pPr>
    </w:p>
    <w:p w14:paraId="643135B8" w14:textId="77777777" w:rsidR="00E41B9F" w:rsidRDefault="00E41B9F" w:rsidP="00FE69C3">
      <w:pPr>
        <w:jc w:val="both"/>
        <w:rPr>
          <w:rFonts w:cs="Arial"/>
          <w:szCs w:val="24"/>
        </w:rPr>
      </w:pPr>
    </w:p>
    <w:p w14:paraId="4EE6B566" w14:textId="77777777" w:rsidR="00E41B9F" w:rsidRDefault="00E41B9F" w:rsidP="00FE69C3">
      <w:pPr>
        <w:jc w:val="both"/>
        <w:rPr>
          <w:rFonts w:cs="Arial"/>
          <w:szCs w:val="24"/>
        </w:rPr>
      </w:pPr>
    </w:p>
    <w:p w14:paraId="03C9F6EE" w14:textId="77777777" w:rsidR="00E41B9F" w:rsidRDefault="00E41B9F" w:rsidP="00FE69C3">
      <w:pPr>
        <w:jc w:val="both"/>
        <w:rPr>
          <w:rFonts w:cs="Arial"/>
          <w:szCs w:val="24"/>
        </w:rPr>
      </w:pPr>
    </w:p>
    <w:p w14:paraId="0442C2AC" w14:textId="77777777" w:rsidR="004A201F" w:rsidRDefault="004A201F" w:rsidP="00FE69C3">
      <w:pPr>
        <w:jc w:val="both"/>
        <w:rPr>
          <w:rFonts w:cs="Arial"/>
          <w:szCs w:val="24"/>
        </w:rPr>
      </w:pPr>
    </w:p>
    <w:p w14:paraId="1607DAD2" w14:textId="77777777" w:rsidR="004A201F" w:rsidRDefault="004A201F" w:rsidP="00FE69C3">
      <w:pPr>
        <w:jc w:val="both"/>
        <w:rPr>
          <w:rFonts w:cs="Arial"/>
          <w:szCs w:val="24"/>
        </w:rPr>
      </w:pPr>
    </w:p>
    <w:p w14:paraId="0CF9DF39" w14:textId="77777777" w:rsidR="004A201F" w:rsidRDefault="004A201F" w:rsidP="00FE69C3">
      <w:pPr>
        <w:jc w:val="both"/>
        <w:rPr>
          <w:rFonts w:cs="Arial"/>
          <w:szCs w:val="24"/>
        </w:rPr>
      </w:pPr>
    </w:p>
    <w:p w14:paraId="275BF103" w14:textId="77777777" w:rsidR="004A201F" w:rsidRDefault="004A201F" w:rsidP="00FE69C3">
      <w:pPr>
        <w:jc w:val="both"/>
        <w:rPr>
          <w:rFonts w:cs="Arial"/>
          <w:szCs w:val="24"/>
        </w:rPr>
      </w:pPr>
    </w:p>
    <w:p w14:paraId="7A87E963" w14:textId="77777777" w:rsidR="004A201F" w:rsidRDefault="004A201F" w:rsidP="00FE69C3">
      <w:pPr>
        <w:jc w:val="both"/>
        <w:rPr>
          <w:rFonts w:cs="Arial"/>
          <w:szCs w:val="24"/>
        </w:rPr>
      </w:pPr>
    </w:p>
    <w:p w14:paraId="1E110C36" w14:textId="77777777" w:rsidR="00242ECD" w:rsidRDefault="00242ECD" w:rsidP="00FE69C3">
      <w:pPr>
        <w:jc w:val="both"/>
        <w:rPr>
          <w:rFonts w:cs="Arial"/>
          <w:szCs w:val="24"/>
        </w:rPr>
      </w:pPr>
    </w:p>
    <w:p w14:paraId="5D802F23" w14:textId="04882DBA" w:rsidR="00E41B9F" w:rsidRDefault="00E41B9F" w:rsidP="00FE69C3">
      <w:pPr>
        <w:jc w:val="both"/>
        <w:rPr>
          <w:b/>
          <w:sz w:val="32"/>
          <w:szCs w:val="32"/>
        </w:rPr>
      </w:pPr>
    </w:p>
    <w:sdt>
      <w:sdtPr>
        <w:rPr>
          <w:rFonts w:ascii="Calibri" w:eastAsia="Calibri" w:hAnsi="Calibri" w:cs="Times New Roman"/>
          <w:b w:val="0"/>
          <w:bCs w:val="0"/>
          <w:i w:val="0"/>
          <w:sz w:val="22"/>
          <w:szCs w:val="22"/>
          <w:lang w:eastAsia="en-US"/>
        </w:rPr>
        <w:id w:val="1595287686"/>
        <w:docPartObj>
          <w:docPartGallery w:val="Table of Contents"/>
          <w:docPartUnique/>
        </w:docPartObj>
      </w:sdtPr>
      <w:sdtEndPr>
        <w:rPr>
          <w:rFonts w:ascii="Arial" w:hAnsi="Arial"/>
          <w:sz w:val="24"/>
        </w:rPr>
      </w:sdtEndPr>
      <w:sdtContent>
        <w:p w14:paraId="199D3812" w14:textId="77777777" w:rsidR="00E41B9F" w:rsidRDefault="009C2DCC" w:rsidP="00FE69C3">
          <w:pPr>
            <w:pStyle w:val="TOCHeading1"/>
            <w:jc w:val="both"/>
          </w:pPr>
          <w:r>
            <w:t>Table of Contents</w:t>
          </w:r>
        </w:p>
        <w:p w14:paraId="1B1E2154" w14:textId="5D967AE7" w:rsidR="00B15141" w:rsidRDefault="009C2DCC">
          <w:pPr>
            <w:pStyle w:val="TOC1"/>
            <w:tabs>
              <w:tab w:val="right" w:leader="dot" w:pos="9350"/>
            </w:tabs>
            <w:rPr>
              <w:rFonts w:asciiTheme="minorHAnsi" w:eastAsiaTheme="minorEastAsia" w:hAnsiTheme="minorHAnsi" w:cstheme="minorBidi"/>
              <w:noProof/>
              <w:kern w:val="2"/>
              <w:szCs w:val="24"/>
              <w:lang w:eastAsia="zh-CN"/>
              <w14:ligatures w14:val="standardContextual"/>
            </w:rPr>
          </w:pPr>
          <w:r>
            <w:fldChar w:fldCharType="begin"/>
          </w:r>
          <w:r>
            <w:instrText xml:space="preserve"> TOC \o "1-3" \h \z \u </w:instrText>
          </w:r>
          <w:r>
            <w:fldChar w:fldCharType="separate"/>
          </w:r>
          <w:hyperlink w:anchor="_Toc203921800" w:history="1">
            <w:r w:rsidR="00B15141" w:rsidRPr="00FF6F97">
              <w:rPr>
                <w:rStyle w:val="Hyperlink"/>
                <w:noProof/>
              </w:rPr>
              <w:t>Letter of Transmittal</w:t>
            </w:r>
            <w:r w:rsidR="00B15141">
              <w:rPr>
                <w:noProof/>
                <w:webHidden/>
              </w:rPr>
              <w:tab/>
            </w:r>
            <w:r w:rsidR="00B15141">
              <w:rPr>
                <w:noProof/>
                <w:webHidden/>
              </w:rPr>
              <w:fldChar w:fldCharType="begin"/>
            </w:r>
            <w:r w:rsidR="00B15141">
              <w:rPr>
                <w:noProof/>
                <w:webHidden/>
              </w:rPr>
              <w:instrText xml:space="preserve"> PAGEREF _Toc203921800 \h </w:instrText>
            </w:r>
            <w:r w:rsidR="00B15141">
              <w:rPr>
                <w:noProof/>
                <w:webHidden/>
              </w:rPr>
            </w:r>
            <w:r w:rsidR="00B15141">
              <w:rPr>
                <w:noProof/>
                <w:webHidden/>
              </w:rPr>
              <w:fldChar w:fldCharType="separate"/>
            </w:r>
            <w:r w:rsidR="00B15141">
              <w:rPr>
                <w:noProof/>
                <w:webHidden/>
              </w:rPr>
              <w:t>III</w:t>
            </w:r>
            <w:r w:rsidR="00B15141">
              <w:rPr>
                <w:noProof/>
                <w:webHidden/>
              </w:rPr>
              <w:fldChar w:fldCharType="end"/>
            </w:r>
          </w:hyperlink>
        </w:p>
        <w:p w14:paraId="6DF14EC8" w14:textId="205288C3" w:rsidR="00B15141" w:rsidRDefault="00B15141">
          <w:pPr>
            <w:pStyle w:val="TOC1"/>
            <w:tabs>
              <w:tab w:val="right" w:leader="dot" w:pos="9350"/>
            </w:tabs>
            <w:rPr>
              <w:rFonts w:asciiTheme="minorHAnsi" w:eastAsiaTheme="minorEastAsia" w:hAnsiTheme="minorHAnsi" w:cstheme="minorBidi"/>
              <w:noProof/>
              <w:kern w:val="2"/>
              <w:szCs w:val="24"/>
              <w:lang w:eastAsia="zh-CN"/>
              <w14:ligatures w14:val="standardContextual"/>
            </w:rPr>
          </w:pPr>
          <w:hyperlink w:anchor="_Toc203921801" w:history="1">
            <w:r w:rsidRPr="00FF6F97">
              <w:rPr>
                <w:rStyle w:val="Hyperlink"/>
                <w:noProof/>
              </w:rPr>
              <w:t>Certification of Similarity Index</w:t>
            </w:r>
            <w:r>
              <w:rPr>
                <w:noProof/>
                <w:webHidden/>
              </w:rPr>
              <w:tab/>
            </w:r>
            <w:r>
              <w:rPr>
                <w:noProof/>
                <w:webHidden/>
              </w:rPr>
              <w:fldChar w:fldCharType="begin"/>
            </w:r>
            <w:r>
              <w:rPr>
                <w:noProof/>
                <w:webHidden/>
              </w:rPr>
              <w:instrText xml:space="preserve"> PAGEREF _Toc203921801 \h </w:instrText>
            </w:r>
            <w:r>
              <w:rPr>
                <w:noProof/>
                <w:webHidden/>
              </w:rPr>
            </w:r>
            <w:r>
              <w:rPr>
                <w:noProof/>
                <w:webHidden/>
              </w:rPr>
              <w:fldChar w:fldCharType="separate"/>
            </w:r>
            <w:r>
              <w:rPr>
                <w:noProof/>
                <w:webHidden/>
              </w:rPr>
              <w:t>IV</w:t>
            </w:r>
            <w:r>
              <w:rPr>
                <w:noProof/>
                <w:webHidden/>
              </w:rPr>
              <w:fldChar w:fldCharType="end"/>
            </w:r>
          </w:hyperlink>
        </w:p>
        <w:p w14:paraId="5D68427E" w14:textId="7D678CDD" w:rsidR="00B15141" w:rsidRDefault="00B15141">
          <w:pPr>
            <w:pStyle w:val="TOC1"/>
            <w:tabs>
              <w:tab w:val="right" w:leader="dot" w:pos="9350"/>
            </w:tabs>
            <w:rPr>
              <w:rFonts w:asciiTheme="minorHAnsi" w:eastAsiaTheme="minorEastAsia" w:hAnsiTheme="minorHAnsi" w:cstheme="minorBidi"/>
              <w:noProof/>
              <w:kern w:val="2"/>
              <w:szCs w:val="24"/>
              <w:lang w:eastAsia="zh-CN"/>
              <w14:ligatures w14:val="standardContextual"/>
            </w:rPr>
          </w:pPr>
          <w:hyperlink w:anchor="_Toc203921802" w:history="1">
            <w:r w:rsidRPr="00FF6F97">
              <w:rPr>
                <w:rStyle w:val="Hyperlink"/>
                <w:noProof/>
              </w:rPr>
              <w:t>Declaration of the Student</w:t>
            </w:r>
            <w:r>
              <w:rPr>
                <w:noProof/>
                <w:webHidden/>
              </w:rPr>
              <w:tab/>
            </w:r>
            <w:r>
              <w:rPr>
                <w:noProof/>
                <w:webHidden/>
              </w:rPr>
              <w:fldChar w:fldCharType="begin"/>
            </w:r>
            <w:r>
              <w:rPr>
                <w:noProof/>
                <w:webHidden/>
              </w:rPr>
              <w:instrText xml:space="preserve"> PAGEREF _Toc203921802 \h </w:instrText>
            </w:r>
            <w:r>
              <w:rPr>
                <w:noProof/>
                <w:webHidden/>
              </w:rPr>
            </w:r>
            <w:r>
              <w:rPr>
                <w:noProof/>
                <w:webHidden/>
              </w:rPr>
              <w:fldChar w:fldCharType="separate"/>
            </w:r>
            <w:r>
              <w:rPr>
                <w:noProof/>
                <w:webHidden/>
              </w:rPr>
              <w:t>V</w:t>
            </w:r>
            <w:r>
              <w:rPr>
                <w:noProof/>
                <w:webHidden/>
              </w:rPr>
              <w:fldChar w:fldCharType="end"/>
            </w:r>
          </w:hyperlink>
        </w:p>
        <w:p w14:paraId="03CBD516" w14:textId="316D4E9B" w:rsidR="00B15141" w:rsidRDefault="00B15141">
          <w:pPr>
            <w:pStyle w:val="TOC1"/>
            <w:tabs>
              <w:tab w:val="right" w:leader="dot" w:pos="9350"/>
            </w:tabs>
            <w:rPr>
              <w:rFonts w:asciiTheme="minorHAnsi" w:eastAsiaTheme="minorEastAsia" w:hAnsiTheme="minorHAnsi" w:cstheme="minorBidi"/>
              <w:noProof/>
              <w:kern w:val="2"/>
              <w:szCs w:val="24"/>
              <w:lang w:eastAsia="zh-CN"/>
              <w14:ligatures w14:val="standardContextual"/>
            </w:rPr>
          </w:pPr>
          <w:hyperlink w:anchor="_Toc203921803" w:history="1">
            <w:r w:rsidRPr="00FF6F97">
              <w:rPr>
                <w:rStyle w:val="Hyperlink"/>
                <w:noProof/>
              </w:rPr>
              <w:t>Corporate Evidence</w:t>
            </w:r>
            <w:r>
              <w:rPr>
                <w:noProof/>
                <w:webHidden/>
              </w:rPr>
              <w:tab/>
            </w:r>
            <w:r>
              <w:rPr>
                <w:noProof/>
                <w:webHidden/>
              </w:rPr>
              <w:fldChar w:fldCharType="begin"/>
            </w:r>
            <w:r>
              <w:rPr>
                <w:noProof/>
                <w:webHidden/>
              </w:rPr>
              <w:instrText xml:space="preserve"> PAGEREF _Toc203921803 \h </w:instrText>
            </w:r>
            <w:r>
              <w:rPr>
                <w:noProof/>
                <w:webHidden/>
              </w:rPr>
            </w:r>
            <w:r>
              <w:rPr>
                <w:noProof/>
                <w:webHidden/>
              </w:rPr>
              <w:fldChar w:fldCharType="separate"/>
            </w:r>
            <w:r>
              <w:rPr>
                <w:noProof/>
                <w:webHidden/>
              </w:rPr>
              <w:t>VI</w:t>
            </w:r>
            <w:r>
              <w:rPr>
                <w:noProof/>
                <w:webHidden/>
              </w:rPr>
              <w:fldChar w:fldCharType="end"/>
            </w:r>
          </w:hyperlink>
        </w:p>
        <w:p w14:paraId="3DBA6364" w14:textId="02384BE4" w:rsidR="00B15141" w:rsidRDefault="00B15141">
          <w:pPr>
            <w:pStyle w:val="TOC1"/>
            <w:tabs>
              <w:tab w:val="right" w:leader="dot" w:pos="9350"/>
            </w:tabs>
            <w:rPr>
              <w:rFonts w:asciiTheme="minorHAnsi" w:eastAsiaTheme="minorEastAsia" w:hAnsiTheme="minorHAnsi" w:cstheme="minorBidi"/>
              <w:noProof/>
              <w:kern w:val="2"/>
              <w:szCs w:val="24"/>
              <w:lang w:eastAsia="zh-CN"/>
              <w14:ligatures w14:val="standardContextual"/>
            </w:rPr>
          </w:pPr>
          <w:hyperlink w:anchor="_Toc203921804" w:history="1">
            <w:r w:rsidRPr="00FF6F97">
              <w:rPr>
                <w:rStyle w:val="Hyperlink"/>
                <w:noProof/>
              </w:rPr>
              <w:t>Acknowledgement</w:t>
            </w:r>
            <w:r>
              <w:rPr>
                <w:noProof/>
                <w:webHidden/>
              </w:rPr>
              <w:tab/>
            </w:r>
            <w:r>
              <w:rPr>
                <w:noProof/>
                <w:webHidden/>
              </w:rPr>
              <w:fldChar w:fldCharType="begin"/>
            </w:r>
            <w:r>
              <w:rPr>
                <w:noProof/>
                <w:webHidden/>
              </w:rPr>
              <w:instrText xml:space="preserve"> PAGEREF _Toc203921804 \h </w:instrText>
            </w:r>
            <w:r>
              <w:rPr>
                <w:noProof/>
                <w:webHidden/>
              </w:rPr>
            </w:r>
            <w:r>
              <w:rPr>
                <w:noProof/>
                <w:webHidden/>
              </w:rPr>
              <w:fldChar w:fldCharType="separate"/>
            </w:r>
            <w:r>
              <w:rPr>
                <w:noProof/>
                <w:webHidden/>
              </w:rPr>
              <w:t>VII</w:t>
            </w:r>
            <w:r>
              <w:rPr>
                <w:noProof/>
                <w:webHidden/>
              </w:rPr>
              <w:fldChar w:fldCharType="end"/>
            </w:r>
          </w:hyperlink>
        </w:p>
        <w:p w14:paraId="3283C839" w14:textId="3206F220" w:rsidR="00B15141" w:rsidRDefault="00B15141">
          <w:pPr>
            <w:pStyle w:val="TOC1"/>
            <w:tabs>
              <w:tab w:val="right" w:leader="dot" w:pos="9350"/>
            </w:tabs>
            <w:rPr>
              <w:rFonts w:asciiTheme="minorHAnsi" w:eastAsiaTheme="minorEastAsia" w:hAnsiTheme="minorHAnsi" w:cstheme="minorBidi"/>
              <w:noProof/>
              <w:kern w:val="2"/>
              <w:szCs w:val="24"/>
              <w:lang w:eastAsia="zh-CN"/>
              <w14:ligatures w14:val="standardContextual"/>
            </w:rPr>
          </w:pPr>
          <w:hyperlink w:anchor="_Toc203921805" w:history="1">
            <w:r w:rsidRPr="00FF6F97">
              <w:rPr>
                <w:rStyle w:val="Hyperlink"/>
                <w:noProof/>
              </w:rPr>
              <w:t>Executive Summary</w:t>
            </w:r>
            <w:r>
              <w:rPr>
                <w:noProof/>
                <w:webHidden/>
              </w:rPr>
              <w:tab/>
            </w:r>
            <w:r>
              <w:rPr>
                <w:noProof/>
                <w:webHidden/>
              </w:rPr>
              <w:fldChar w:fldCharType="begin"/>
            </w:r>
            <w:r>
              <w:rPr>
                <w:noProof/>
                <w:webHidden/>
              </w:rPr>
              <w:instrText xml:space="preserve"> PAGEREF _Toc203921805 \h </w:instrText>
            </w:r>
            <w:r>
              <w:rPr>
                <w:noProof/>
                <w:webHidden/>
              </w:rPr>
            </w:r>
            <w:r>
              <w:rPr>
                <w:noProof/>
                <w:webHidden/>
              </w:rPr>
              <w:fldChar w:fldCharType="separate"/>
            </w:r>
            <w:r>
              <w:rPr>
                <w:noProof/>
                <w:webHidden/>
              </w:rPr>
              <w:t>VIII</w:t>
            </w:r>
            <w:r>
              <w:rPr>
                <w:noProof/>
                <w:webHidden/>
              </w:rPr>
              <w:fldChar w:fldCharType="end"/>
            </w:r>
          </w:hyperlink>
        </w:p>
        <w:p w14:paraId="04A504D5" w14:textId="023DFB46" w:rsidR="00B15141" w:rsidRDefault="00B15141">
          <w:pPr>
            <w:pStyle w:val="TOC1"/>
            <w:tabs>
              <w:tab w:val="right" w:leader="dot" w:pos="9350"/>
            </w:tabs>
            <w:rPr>
              <w:rFonts w:asciiTheme="minorHAnsi" w:eastAsiaTheme="minorEastAsia" w:hAnsiTheme="minorHAnsi" w:cstheme="minorBidi"/>
              <w:noProof/>
              <w:kern w:val="2"/>
              <w:szCs w:val="24"/>
              <w:lang w:eastAsia="zh-CN"/>
              <w14:ligatures w14:val="standardContextual"/>
            </w:rPr>
          </w:pPr>
          <w:hyperlink w:anchor="_Toc203921806" w:history="1">
            <w:r w:rsidRPr="00FF6F97">
              <w:rPr>
                <w:rStyle w:val="Hyperlink"/>
                <w:noProof/>
              </w:rPr>
              <w:t>CHAPTER 1:</w:t>
            </w:r>
            <w:r>
              <w:rPr>
                <w:noProof/>
                <w:webHidden/>
              </w:rPr>
              <w:tab/>
            </w:r>
            <w:r>
              <w:rPr>
                <w:noProof/>
                <w:webHidden/>
              </w:rPr>
              <w:fldChar w:fldCharType="begin"/>
            </w:r>
            <w:r>
              <w:rPr>
                <w:noProof/>
                <w:webHidden/>
              </w:rPr>
              <w:instrText xml:space="preserve"> PAGEREF _Toc203921806 \h </w:instrText>
            </w:r>
            <w:r>
              <w:rPr>
                <w:noProof/>
                <w:webHidden/>
              </w:rPr>
            </w:r>
            <w:r>
              <w:rPr>
                <w:noProof/>
                <w:webHidden/>
              </w:rPr>
              <w:fldChar w:fldCharType="separate"/>
            </w:r>
            <w:r>
              <w:rPr>
                <w:noProof/>
                <w:webHidden/>
              </w:rPr>
              <w:t>1</w:t>
            </w:r>
            <w:r>
              <w:rPr>
                <w:noProof/>
                <w:webHidden/>
              </w:rPr>
              <w:fldChar w:fldCharType="end"/>
            </w:r>
          </w:hyperlink>
        </w:p>
        <w:p w14:paraId="49B715DA" w14:textId="2C002C9D" w:rsidR="00B15141" w:rsidRDefault="00B15141">
          <w:pPr>
            <w:pStyle w:val="TOC1"/>
            <w:tabs>
              <w:tab w:val="right" w:leader="dot" w:pos="9350"/>
            </w:tabs>
            <w:rPr>
              <w:rFonts w:asciiTheme="minorHAnsi" w:eastAsiaTheme="minorEastAsia" w:hAnsiTheme="minorHAnsi" w:cstheme="minorBidi"/>
              <w:noProof/>
              <w:kern w:val="2"/>
              <w:szCs w:val="24"/>
              <w:lang w:eastAsia="zh-CN"/>
              <w14:ligatures w14:val="standardContextual"/>
            </w:rPr>
          </w:pPr>
          <w:hyperlink w:anchor="_Toc203921807" w:history="1">
            <w:r w:rsidRPr="00FF6F97">
              <w:rPr>
                <w:rStyle w:val="Hyperlink"/>
                <w:noProof/>
              </w:rPr>
              <w:t>INTRODUCTION</w:t>
            </w:r>
            <w:r>
              <w:rPr>
                <w:noProof/>
                <w:webHidden/>
              </w:rPr>
              <w:tab/>
            </w:r>
            <w:r>
              <w:rPr>
                <w:noProof/>
                <w:webHidden/>
              </w:rPr>
              <w:fldChar w:fldCharType="begin"/>
            </w:r>
            <w:r>
              <w:rPr>
                <w:noProof/>
                <w:webHidden/>
              </w:rPr>
              <w:instrText xml:space="preserve"> PAGEREF _Toc203921807 \h </w:instrText>
            </w:r>
            <w:r>
              <w:rPr>
                <w:noProof/>
                <w:webHidden/>
              </w:rPr>
            </w:r>
            <w:r>
              <w:rPr>
                <w:noProof/>
                <w:webHidden/>
              </w:rPr>
              <w:fldChar w:fldCharType="separate"/>
            </w:r>
            <w:r>
              <w:rPr>
                <w:noProof/>
                <w:webHidden/>
              </w:rPr>
              <w:t>1</w:t>
            </w:r>
            <w:r>
              <w:rPr>
                <w:noProof/>
                <w:webHidden/>
              </w:rPr>
              <w:fldChar w:fldCharType="end"/>
            </w:r>
          </w:hyperlink>
        </w:p>
        <w:p w14:paraId="0FCE2810" w14:textId="5DC8349B" w:rsidR="00B15141" w:rsidRDefault="00B15141">
          <w:pPr>
            <w:pStyle w:val="TOC2"/>
            <w:tabs>
              <w:tab w:val="left" w:pos="960"/>
              <w:tab w:val="right" w:leader="dot" w:pos="9350"/>
            </w:tabs>
            <w:rPr>
              <w:rFonts w:asciiTheme="minorHAnsi" w:eastAsiaTheme="minorEastAsia" w:hAnsiTheme="minorHAnsi" w:cstheme="minorBidi"/>
              <w:noProof/>
              <w:kern w:val="2"/>
              <w:szCs w:val="24"/>
              <w:lang w:eastAsia="zh-CN"/>
              <w14:ligatures w14:val="standardContextual"/>
            </w:rPr>
          </w:pPr>
          <w:hyperlink w:anchor="_Toc203921808" w:history="1">
            <w:r w:rsidRPr="00FF6F97">
              <w:rPr>
                <w:rStyle w:val="Hyperlink"/>
                <w:noProof/>
              </w:rPr>
              <w:t>1.1</w:t>
            </w:r>
            <w:r>
              <w:rPr>
                <w:rFonts w:asciiTheme="minorHAnsi" w:eastAsiaTheme="minorEastAsia" w:hAnsiTheme="minorHAnsi" w:cstheme="minorBidi"/>
                <w:noProof/>
                <w:kern w:val="2"/>
                <w:szCs w:val="24"/>
                <w:lang w:eastAsia="zh-CN"/>
                <w14:ligatures w14:val="standardContextual"/>
              </w:rPr>
              <w:tab/>
            </w:r>
            <w:r w:rsidRPr="00FF6F97">
              <w:rPr>
                <w:rStyle w:val="Hyperlink"/>
                <w:noProof/>
              </w:rPr>
              <w:t>Background of the Report</w:t>
            </w:r>
            <w:r>
              <w:rPr>
                <w:noProof/>
                <w:webHidden/>
              </w:rPr>
              <w:tab/>
            </w:r>
            <w:r>
              <w:rPr>
                <w:noProof/>
                <w:webHidden/>
              </w:rPr>
              <w:fldChar w:fldCharType="begin"/>
            </w:r>
            <w:r>
              <w:rPr>
                <w:noProof/>
                <w:webHidden/>
              </w:rPr>
              <w:instrText xml:space="preserve"> PAGEREF _Toc203921808 \h </w:instrText>
            </w:r>
            <w:r>
              <w:rPr>
                <w:noProof/>
                <w:webHidden/>
              </w:rPr>
            </w:r>
            <w:r>
              <w:rPr>
                <w:noProof/>
                <w:webHidden/>
              </w:rPr>
              <w:fldChar w:fldCharType="separate"/>
            </w:r>
            <w:r>
              <w:rPr>
                <w:noProof/>
                <w:webHidden/>
              </w:rPr>
              <w:t>2</w:t>
            </w:r>
            <w:r>
              <w:rPr>
                <w:noProof/>
                <w:webHidden/>
              </w:rPr>
              <w:fldChar w:fldCharType="end"/>
            </w:r>
          </w:hyperlink>
        </w:p>
        <w:p w14:paraId="72E39572" w14:textId="12389342" w:rsidR="00B15141" w:rsidRDefault="00B15141">
          <w:pPr>
            <w:pStyle w:val="TOC2"/>
            <w:tabs>
              <w:tab w:val="right" w:leader="dot" w:pos="9350"/>
            </w:tabs>
            <w:rPr>
              <w:rFonts w:asciiTheme="minorHAnsi" w:eastAsiaTheme="minorEastAsia" w:hAnsiTheme="minorHAnsi" w:cstheme="minorBidi"/>
              <w:noProof/>
              <w:kern w:val="2"/>
              <w:szCs w:val="24"/>
              <w:lang w:eastAsia="zh-CN"/>
              <w14:ligatures w14:val="standardContextual"/>
            </w:rPr>
          </w:pPr>
          <w:hyperlink w:anchor="_Toc203921809" w:history="1">
            <w:r w:rsidRPr="00FF6F97">
              <w:rPr>
                <w:rStyle w:val="Hyperlink"/>
                <w:noProof/>
              </w:rPr>
              <w:t>1.2 Objectives of the Report</w:t>
            </w:r>
            <w:r>
              <w:rPr>
                <w:noProof/>
                <w:webHidden/>
              </w:rPr>
              <w:tab/>
            </w:r>
            <w:r>
              <w:rPr>
                <w:noProof/>
                <w:webHidden/>
              </w:rPr>
              <w:fldChar w:fldCharType="begin"/>
            </w:r>
            <w:r>
              <w:rPr>
                <w:noProof/>
                <w:webHidden/>
              </w:rPr>
              <w:instrText xml:space="preserve"> PAGEREF _Toc203921809 \h </w:instrText>
            </w:r>
            <w:r>
              <w:rPr>
                <w:noProof/>
                <w:webHidden/>
              </w:rPr>
            </w:r>
            <w:r>
              <w:rPr>
                <w:noProof/>
                <w:webHidden/>
              </w:rPr>
              <w:fldChar w:fldCharType="separate"/>
            </w:r>
            <w:r>
              <w:rPr>
                <w:noProof/>
                <w:webHidden/>
              </w:rPr>
              <w:t>2</w:t>
            </w:r>
            <w:r>
              <w:rPr>
                <w:noProof/>
                <w:webHidden/>
              </w:rPr>
              <w:fldChar w:fldCharType="end"/>
            </w:r>
          </w:hyperlink>
        </w:p>
        <w:p w14:paraId="1FE939FE" w14:textId="10053368" w:rsidR="00B15141" w:rsidRDefault="00B15141">
          <w:pPr>
            <w:pStyle w:val="TOC2"/>
            <w:tabs>
              <w:tab w:val="left" w:pos="960"/>
              <w:tab w:val="right" w:leader="dot" w:pos="9350"/>
            </w:tabs>
            <w:rPr>
              <w:rFonts w:asciiTheme="minorHAnsi" w:eastAsiaTheme="minorEastAsia" w:hAnsiTheme="minorHAnsi" w:cstheme="minorBidi"/>
              <w:noProof/>
              <w:kern w:val="2"/>
              <w:szCs w:val="24"/>
              <w:lang w:eastAsia="zh-CN"/>
              <w14:ligatures w14:val="standardContextual"/>
            </w:rPr>
          </w:pPr>
          <w:hyperlink w:anchor="_Toc203921810" w:history="1">
            <w:r w:rsidRPr="00FF6F97">
              <w:rPr>
                <w:rStyle w:val="Hyperlink"/>
                <w:noProof/>
              </w:rPr>
              <w:t>1.2</w:t>
            </w:r>
            <w:r>
              <w:rPr>
                <w:rFonts w:asciiTheme="minorHAnsi" w:eastAsiaTheme="minorEastAsia" w:hAnsiTheme="minorHAnsi" w:cstheme="minorBidi"/>
                <w:noProof/>
                <w:kern w:val="2"/>
                <w:szCs w:val="24"/>
                <w:lang w:eastAsia="zh-CN"/>
                <w14:ligatures w14:val="standardContextual"/>
              </w:rPr>
              <w:tab/>
            </w:r>
            <w:r w:rsidRPr="00FF6F97">
              <w:rPr>
                <w:rStyle w:val="Hyperlink"/>
                <w:noProof/>
              </w:rPr>
              <w:t>Rationale of the Report</w:t>
            </w:r>
            <w:r>
              <w:rPr>
                <w:noProof/>
                <w:webHidden/>
              </w:rPr>
              <w:tab/>
            </w:r>
            <w:r>
              <w:rPr>
                <w:noProof/>
                <w:webHidden/>
              </w:rPr>
              <w:fldChar w:fldCharType="begin"/>
            </w:r>
            <w:r>
              <w:rPr>
                <w:noProof/>
                <w:webHidden/>
              </w:rPr>
              <w:instrText xml:space="preserve"> PAGEREF _Toc203921810 \h </w:instrText>
            </w:r>
            <w:r>
              <w:rPr>
                <w:noProof/>
                <w:webHidden/>
              </w:rPr>
            </w:r>
            <w:r>
              <w:rPr>
                <w:noProof/>
                <w:webHidden/>
              </w:rPr>
              <w:fldChar w:fldCharType="separate"/>
            </w:r>
            <w:r>
              <w:rPr>
                <w:noProof/>
                <w:webHidden/>
              </w:rPr>
              <w:t>3</w:t>
            </w:r>
            <w:r>
              <w:rPr>
                <w:noProof/>
                <w:webHidden/>
              </w:rPr>
              <w:fldChar w:fldCharType="end"/>
            </w:r>
          </w:hyperlink>
        </w:p>
        <w:p w14:paraId="51627740" w14:textId="1F6AE017" w:rsidR="00B15141" w:rsidRDefault="00B15141">
          <w:pPr>
            <w:pStyle w:val="TOC2"/>
            <w:tabs>
              <w:tab w:val="left" w:pos="960"/>
              <w:tab w:val="right" w:leader="dot" w:pos="9350"/>
            </w:tabs>
            <w:rPr>
              <w:rFonts w:asciiTheme="minorHAnsi" w:eastAsiaTheme="minorEastAsia" w:hAnsiTheme="minorHAnsi" w:cstheme="minorBidi"/>
              <w:noProof/>
              <w:kern w:val="2"/>
              <w:szCs w:val="24"/>
              <w:lang w:eastAsia="zh-CN"/>
              <w14:ligatures w14:val="standardContextual"/>
            </w:rPr>
          </w:pPr>
          <w:hyperlink w:anchor="_Toc203921811" w:history="1">
            <w:r w:rsidRPr="00FF6F97">
              <w:rPr>
                <w:rStyle w:val="Hyperlink"/>
                <w:noProof/>
              </w:rPr>
              <w:t>1.3</w:t>
            </w:r>
            <w:r>
              <w:rPr>
                <w:rFonts w:asciiTheme="minorHAnsi" w:eastAsiaTheme="minorEastAsia" w:hAnsiTheme="minorHAnsi" w:cstheme="minorBidi"/>
                <w:noProof/>
                <w:kern w:val="2"/>
                <w:szCs w:val="24"/>
                <w:lang w:eastAsia="zh-CN"/>
                <w14:ligatures w14:val="standardContextual"/>
              </w:rPr>
              <w:tab/>
            </w:r>
            <w:r w:rsidRPr="00FF6F97">
              <w:rPr>
                <w:rStyle w:val="Hyperlink"/>
                <w:noProof/>
              </w:rPr>
              <w:t>Scope and Limitations of the Report</w:t>
            </w:r>
            <w:r>
              <w:rPr>
                <w:noProof/>
                <w:webHidden/>
              </w:rPr>
              <w:tab/>
            </w:r>
            <w:r>
              <w:rPr>
                <w:noProof/>
                <w:webHidden/>
              </w:rPr>
              <w:fldChar w:fldCharType="begin"/>
            </w:r>
            <w:r>
              <w:rPr>
                <w:noProof/>
                <w:webHidden/>
              </w:rPr>
              <w:instrText xml:space="preserve"> PAGEREF _Toc203921811 \h </w:instrText>
            </w:r>
            <w:r>
              <w:rPr>
                <w:noProof/>
                <w:webHidden/>
              </w:rPr>
            </w:r>
            <w:r>
              <w:rPr>
                <w:noProof/>
                <w:webHidden/>
              </w:rPr>
              <w:fldChar w:fldCharType="separate"/>
            </w:r>
            <w:r>
              <w:rPr>
                <w:noProof/>
                <w:webHidden/>
              </w:rPr>
              <w:t>4</w:t>
            </w:r>
            <w:r>
              <w:rPr>
                <w:noProof/>
                <w:webHidden/>
              </w:rPr>
              <w:fldChar w:fldCharType="end"/>
            </w:r>
          </w:hyperlink>
        </w:p>
        <w:p w14:paraId="4985B202" w14:textId="09F1559D" w:rsidR="00B15141" w:rsidRDefault="00B15141">
          <w:pPr>
            <w:pStyle w:val="TOC2"/>
            <w:tabs>
              <w:tab w:val="left" w:pos="960"/>
              <w:tab w:val="right" w:leader="dot" w:pos="9350"/>
            </w:tabs>
            <w:rPr>
              <w:rFonts w:asciiTheme="minorHAnsi" w:eastAsiaTheme="minorEastAsia" w:hAnsiTheme="minorHAnsi" w:cstheme="minorBidi"/>
              <w:noProof/>
              <w:kern w:val="2"/>
              <w:szCs w:val="24"/>
              <w:lang w:eastAsia="zh-CN"/>
              <w14:ligatures w14:val="standardContextual"/>
            </w:rPr>
          </w:pPr>
          <w:hyperlink w:anchor="_Toc203921812" w:history="1">
            <w:r w:rsidRPr="00FF6F97">
              <w:rPr>
                <w:rStyle w:val="Hyperlink"/>
                <w:noProof/>
              </w:rPr>
              <w:t>1.4</w:t>
            </w:r>
            <w:r>
              <w:rPr>
                <w:rFonts w:asciiTheme="minorHAnsi" w:eastAsiaTheme="minorEastAsia" w:hAnsiTheme="minorHAnsi" w:cstheme="minorBidi"/>
                <w:noProof/>
                <w:kern w:val="2"/>
                <w:szCs w:val="24"/>
                <w:lang w:eastAsia="zh-CN"/>
                <w14:ligatures w14:val="standardContextual"/>
              </w:rPr>
              <w:tab/>
            </w:r>
            <w:r w:rsidRPr="00FF6F97">
              <w:rPr>
                <w:rStyle w:val="Hyperlink"/>
                <w:noProof/>
              </w:rPr>
              <w:t>Definition of Key Terms</w:t>
            </w:r>
            <w:r>
              <w:rPr>
                <w:noProof/>
                <w:webHidden/>
              </w:rPr>
              <w:tab/>
            </w:r>
            <w:r>
              <w:rPr>
                <w:noProof/>
                <w:webHidden/>
              </w:rPr>
              <w:fldChar w:fldCharType="begin"/>
            </w:r>
            <w:r>
              <w:rPr>
                <w:noProof/>
                <w:webHidden/>
              </w:rPr>
              <w:instrText xml:space="preserve"> PAGEREF _Toc203921812 \h </w:instrText>
            </w:r>
            <w:r>
              <w:rPr>
                <w:noProof/>
                <w:webHidden/>
              </w:rPr>
            </w:r>
            <w:r>
              <w:rPr>
                <w:noProof/>
                <w:webHidden/>
              </w:rPr>
              <w:fldChar w:fldCharType="separate"/>
            </w:r>
            <w:r>
              <w:rPr>
                <w:noProof/>
                <w:webHidden/>
              </w:rPr>
              <w:t>4</w:t>
            </w:r>
            <w:r>
              <w:rPr>
                <w:noProof/>
                <w:webHidden/>
              </w:rPr>
              <w:fldChar w:fldCharType="end"/>
            </w:r>
          </w:hyperlink>
        </w:p>
        <w:p w14:paraId="290AD5D0" w14:textId="3B537715" w:rsidR="00B15141" w:rsidRDefault="00B15141">
          <w:pPr>
            <w:pStyle w:val="TOC1"/>
            <w:tabs>
              <w:tab w:val="right" w:leader="dot" w:pos="9350"/>
            </w:tabs>
            <w:rPr>
              <w:rFonts w:asciiTheme="minorHAnsi" w:eastAsiaTheme="minorEastAsia" w:hAnsiTheme="minorHAnsi" w:cstheme="minorBidi"/>
              <w:noProof/>
              <w:kern w:val="2"/>
              <w:szCs w:val="24"/>
              <w:lang w:eastAsia="zh-CN"/>
              <w14:ligatures w14:val="standardContextual"/>
            </w:rPr>
          </w:pPr>
          <w:hyperlink w:anchor="_Toc203921813" w:history="1">
            <w:r w:rsidRPr="00FF6F97">
              <w:rPr>
                <w:rStyle w:val="Hyperlink"/>
                <w:noProof/>
              </w:rPr>
              <w:t>CHAPTER 2:</w:t>
            </w:r>
            <w:r>
              <w:rPr>
                <w:noProof/>
                <w:webHidden/>
              </w:rPr>
              <w:tab/>
            </w:r>
            <w:r>
              <w:rPr>
                <w:noProof/>
                <w:webHidden/>
              </w:rPr>
              <w:fldChar w:fldCharType="begin"/>
            </w:r>
            <w:r>
              <w:rPr>
                <w:noProof/>
                <w:webHidden/>
              </w:rPr>
              <w:instrText xml:space="preserve"> PAGEREF _Toc203921813 \h </w:instrText>
            </w:r>
            <w:r>
              <w:rPr>
                <w:noProof/>
                <w:webHidden/>
              </w:rPr>
            </w:r>
            <w:r>
              <w:rPr>
                <w:noProof/>
                <w:webHidden/>
              </w:rPr>
              <w:fldChar w:fldCharType="separate"/>
            </w:r>
            <w:r>
              <w:rPr>
                <w:noProof/>
                <w:webHidden/>
              </w:rPr>
              <w:t>6</w:t>
            </w:r>
            <w:r>
              <w:rPr>
                <w:noProof/>
                <w:webHidden/>
              </w:rPr>
              <w:fldChar w:fldCharType="end"/>
            </w:r>
          </w:hyperlink>
        </w:p>
        <w:p w14:paraId="1FB9534C" w14:textId="4DCCAC83" w:rsidR="00B15141" w:rsidRDefault="00B15141">
          <w:pPr>
            <w:pStyle w:val="TOC1"/>
            <w:tabs>
              <w:tab w:val="right" w:leader="dot" w:pos="9350"/>
            </w:tabs>
            <w:rPr>
              <w:rFonts w:asciiTheme="minorHAnsi" w:eastAsiaTheme="minorEastAsia" w:hAnsiTheme="minorHAnsi" w:cstheme="minorBidi"/>
              <w:noProof/>
              <w:kern w:val="2"/>
              <w:szCs w:val="24"/>
              <w:lang w:eastAsia="zh-CN"/>
              <w14:ligatures w14:val="standardContextual"/>
            </w:rPr>
          </w:pPr>
          <w:hyperlink w:anchor="_Toc203921814" w:history="1">
            <w:r w:rsidRPr="00FF6F97">
              <w:rPr>
                <w:rStyle w:val="Hyperlink"/>
                <w:noProof/>
              </w:rPr>
              <w:t>COMPANY AND INDUSTRY PROFILE</w:t>
            </w:r>
            <w:r>
              <w:rPr>
                <w:noProof/>
                <w:webHidden/>
              </w:rPr>
              <w:tab/>
            </w:r>
            <w:r>
              <w:rPr>
                <w:noProof/>
                <w:webHidden/>
              </w:rPr>
              <w:fldChar w:fldCharType="begin"/>
            </w:r>
            <w:r>
              <w:rPr>
                <w:noProof/>
                <w:webHidden/>
              </w:rPr>
              <w:instrText xml:space="preserve"> PAGEREF _Toc203921814 \h </w:instrText>
            </w:r>
            <w:r>
              <w:rPr>
                <w:noProof/>
                <w:webHidden/>
              </w:rPr>
            </w:r>
            <w:r>
              <w:rPr>
                <w:noProof/>
                <w:webHidden/>
              </w:rPr>
              <w:fldChar w:fldCharType="separate"/>
            </w:r>
            <w:r>
              <w:rPr>
                <w:noProof/>
                <w:webHidden/>
              </w:rPr>
              <w:t>6</w:t>
            </w:r>
            <w:r>
              <w:rPr>
                <w:noProof/>
                <w:webHidden/>
              </w:rPr>
              <w:fldChar w:fldCharType="end"/>
            </w:r>
          </w:hyperlink>
        </w:p>
        <w:p w14:paraId="23BD5012" w14:textId="4F398D58" w:rsidR="00B15141" w:rsidRDefault="00B15141">
          <w:pPr>
            <w:pStyle w:val="TOC2"/>
            <w:tabs>
              <w:tab w:val="right" w:leader="dot" w:pos="9350"/>
            </w:tabs>
            <w:rPr>
              <w:rFonts w:asciiTheme="minorHAnsi" w:eastAsiaTheme="minorEastAsia" w:hAnsiTheme="minorHAnsi" w:cstheme="minorBidi"/>
              <w:noProof/>
              <w:kern w:val="2"/>
              <w:szCs w:val="24"/>
              <w:lang w:eastAsia="zh-CN"/>
              <w14:ligatures w14:val="standardContextual"/>
            </w:rPr>
          </w:pPr>
          <w:hyperlink w:anchor="_Toc203921815" w:history="1">
            <w:r w:rsidRPr="00FF6F97">
              <w:rPr>
                <w:rStyle w:val="Hyperlink"/>
                <w:noProof/>
              </w:rPr>
              <w:t>2.1 Company Analysis</w:t>
            </w:r>
            <w:r>
              <w:rPr>
                <w:noProof/>
                <w:webHidden/>
              </w:rPr>
              <w:tab/>
            </w:r>
            <w:r>
              <w:rPr>
                <w:noProof/>
                <w:webHidden/>
              </w:rPr>
              <w:fldChar w:fldCharType="begin"/>
            </w:r>
            <w:r>
              <w:rPr>
                <w:noProof/>
                <w:webHidden/>
              </w:rPr>
              <w:instrText xml:space="preserve"> PAGEREF _Toc203921815 \h </w:instrText>
            </w:r>
            <w:r>
              <w:rPr>
                <w:noProof/>
                <w:webHidden/>
              </w:rPr>
            </w:r>
            <w:r>
              <w:rPr>
                <w:noProof/>
                <w:webHidden/>
              </w:rPr>
              <w:fldChar w:fldCharType="separate"/>
            </w:r>
            <w:r>
              <w:rPr>
                <w:noProof/>
                <w:webHidden/>
              </w:rPr>
              <w:t>7</w:t>
            </w:r>
            <w:r>
              <w:rPr>
                <w:noProof/>
                <w:webHidden/>
              </w:rPr>
              <w:fldChar w:fldCharType="end"/>
            </w:r>
          </w:hyperlink>
        </w:p>
        <w:p w14:paraId="30B584A1" w14:textId="371A1B88" w:rsidR="00B15141" w:rsidRDefault="00B15141">
          <w:pPr>
            <w:pStyle w:val="TOC3"/>
            <w:tabs>
              <w:tab w:val="left" w:pos="1440"/>
              <w:tab w:val="right" w:leader="dot" w:pos="9350"/>
            </w:tabs>
            <w:rPr>
              <w:rFonts w:asciiTheme="minorHAnsi" w:eastAsiaTheme="minorEastAsia" w:hAnsiTheme="minorHAnsi" w:cstheme="minorBidi"/>
              <w:noProof/>
              <w:kern w:val="2"/>
              <w:szCs w:val="24"/>
              <w:lang w:eastAsia="zh-CN"/>
              <w14:ligatures w14:val="standardContextual"/>
            </w:rPr>
          </w:pPr>
          <w:hyperlink w:anchor="_Toc203921816" w:history="1">
            <w:r w:rsidRPr="00FF6F97">
              <w:rPr>
                <w:rStyle w:val="Hyperlink"/>
                <w:noProof/>
              </w:rPr>
              <w:t>2.1.1</w:t>
            </w:r>
            <w:r>
              <w:rPr>
                <w:rFonts w:asciiTheme="minorHAnsi" w:eastAsiaTheme="minorEastAsia" w:hAnsiTheme="minorHAnsi" w:cstheme="minorBidi"/>
                <w:noProof/>
                <w:kern w:val="2"/>
                <w:szCs w:val="24"/>
                <w:lang w:eastAsia="zh-CN"/>
                <w14:ligatures w14:val="standardContextual"/>
              </w:rPr>
              <w:tab/>
            </w:r>
            <w:r w:rsidRPr="00FF6F97">
              <w:rPr>
                <w:rStyle w:val="Hyperlink"/>
                <w:noProof/>
              </w:rPr>
              <w:t>Overview and History</w:t>
            </w:r>
            <w:r>
              <w:rPr>
                <w:noProof/>
                <w:webHidden/>
              </w:rPr>
              <w:tab/>
            </w:r>
            <w:r>
              <w:rPr>
                <w:noProof/>
                <w:webHidden/>
              </w:rPr>
              <w:fldChar w:fldCharType="begin"/>
            </w:r>
            <w:r>
              <w:rPr>
                <w:noProof/>
                <w:webHidden/>
              </w:rPr>
              <w:instrText xml:space="preserve"> PAGEREF _Toc203921816 \h </w:instrText>
            </w:r>
            <w:r>
              <w:rPr>
                <w:noProof/>
                <w:webHidden/>
              </w:rPr>
            </w:r>
            <w:r>
              <w:rPr>
                <w:noProof/>
                <w:webHidden/>
              </w:rPr>
              <w:fldChar w:fldCharType="separate"/>
            </w:r>
            <w:r>
              <w:rPr>
                <w:noProof/>
                <w:webHidden/>
              </w:rPr>
              <w:t>7</w:t>
            </w:r>
            <w:r>
              <w:rPr>
                <w:noProof/>
                <w:webHidden/>
              </w:rPr>
              <w:fldChar w:fldCharType="end"/>
            </w:r>
          </w:hyperlink>
        </w:p>
        <w:p w14:paraId="3EADCFE8" w14:textId="14DFD2F9" w:rsidR="00B15141" w:rsidRDefault="00B15141">
          <w:pPr>
            <w:pStyle w:val="TOC3"/>
            <w:tabs>
              <w:tab w:val="left" w:pos="1440"/>
              <w:tab w:val="right" w:leader="dot" w:pos="9350"/>
            </w:tabs>
            <w:rPr>
              <w:rFonts w:asciiTheme="minorHAnsi" w:eastAsiaTheme="minorEastAsia" w:hAnsiTheme="minorHAnsi" w:cstheme="minorBidi"/>
              <w:noProof/>
              <w:kern w:val="2"/>
              <w:szCs w:val="24"/>
              <w:lang w:eastAsia="zh-CN"/>
              <w14:ligatures w14:val="standardContextual"/>
            </w:rPr>
          </w:pPr>
          <w:hyperlink w:anchor="_Toc203921817" w:history="1">
            <w:r w:rsidRPr="00FF6F97">
              <w:rPr>
                <w:rStyle w:val="Hyperlink"/>
                <w:noProof/>
              </w:rPr>
              <w:t>2.1.2</w:t>
            </w:r>
            <w:r>
              <w:rPr>
                <w:rFonts w:asciiTheme="minorHAnsi" w:eastAsiaTheme="minorEastAsia" w:hAnsiTheme="minorHAnsi" w:cstheme="minorBidi"/>
                <w:noProof/>
                <w:kern w:val="2"/>
                <w:szCs w:val="24"/>
                <w:lang w:eastAsia="zh-CN"/>
                <w14:ligatures w14:val="standardContextual"/>
              </w:rPr>
              <w:tab/>
            </w:r>
            <w:r w:rsidRPr="00FF6F97">
              <w:rPr>
                <w:rStyle w:val="Hyperlink"/>
                <w:noProof/>
              </w:rPr>
              <w:t>Paper Mill Division</w:t>
            </w:r>
            <w:r>
              <w:rPr>
                <w:noProof/>
                <w:webHidden/>
              </w:rPr>
              <w:tab/>
            </w:r>
            <w:r>
              <w:rPr>
                <w:noProof/>
                <w:webHidden/>
              </w:rPr>
              <w:fldChar w:fldCharType="begin"/>
            </w:r>
            <w:r>
              <w:rPr>
                <w:noProof/>
                <w:webHidden/>
              </w:rPr>
              <w:instrText xml:space="preserve"> PAGEREF _Toc203921817 \h </w:instrText>
            </w:r>
            <w:r>
              <w:rPr>
                <w:noProof/>
                <w:webHidden/>
              </w:rPr>
            </w:r>
            <w:r>
              <w:rPr>
                <w:noProof/>
                <w:webHidden/>
              </w:rPr>
              <w:fldChar w:fldCharType="separate"/>
            </w:r>
            <w:r>
              <w:rPr>
                <w:noProof/>
                <w:webHidden/>
              </w:rPr>
              <w:t>8</w:t>
            </w:r>
            <w:r>
              <w:rPr>
                <w:noProof/>
                <w:webHidden/>
              </w:rPr>
              <w:fldChar w:fldCharType="end"/>
            </w:r>
          </w:hyperlink>
        </w:p>
        <w:p w14:paraId="2D0DD2B2" w14:textId="3AC70226" w:rsidR="00B15141" w:rsidRDefault="00B15141">
          <w:pPr>
            <w:pStyle w:val="TOC3"/>
            <w:tabs>
              <w:tab w:val="left" w:pos="1440"/>
              <w:tab w:val="right" w:leader="dot" w:pos="9350"/>
            </w:tabs>
            <w:rPr>
              <w:rFonts w:asciiTheme="minorHAnsi" w:eastAsiaTheme="minorEastAsia" w:hAnsiTheme="minorHAnsi" w:cstheme="minorBidi"/>
              <w:noProof/>
              <w:kern w:val="2"/>
              <w:szCs w:val="24"/>
              <w:lang w:eastAsia="zh-CN"/>
              <w14:ligatures w14:val="standardContextual"/>
            </w:rPr>
          </w:pPr>
          <w:hyperlink w:anchor="_Toc203921818" w:history="1">
            <w:r w:rsidRPr="00FF6F97">
              <w:rPr>
                <w:rStyle w:val="Hyperlink"/>
                <w:noProof/>
              </w:rPr>
              <w:t>2.1.3</w:t>
            </w:r>
            <w:r>
              <w:rPr>
                <w:rFonts w:asciiTheme="minorHAnsi" w:eastAsiaTheme="minorEastAsia" w:hAnsiTheme="minorHAnsi" w:cstheme="minorBidi"/>
                <w:noProof/>
                <w:kern w:val="2"/>
                <w:szCs w:val="24"/>
                <w:lang w:eastAsia="zh-CN"/>
                <w14:ligatures w14:val="standardContextual"/>
              </w:rPr>
              <w:tab/>
            </w:r>
            <w:r w:rsidRPr="00FF6F97">
              <w:rPr>
                <w:rStyle w:val="Hyperlink"/>
                <w:noProof/>
              </w:rPr>
              <w:t>Divisions Beyond Paper</w:t>
            </w:r>
            <w:r>
              <w:rPr>
                <w:noProof/>
                <w:webHidden/>
              </w:rPr>
              <w:tab/>
            </w:r>
            <w:r>
              <w:rPr>
                <w:noProof/>
                <w:webHidden/>
              </w:rPr>
              <w:fldChar w:fldCharType="begin"/>
            </w:r>
            <w:r>
              <w:rPr>
                <w:noProof/>
                <w:webHidden/>
              </w:rPr>
              <w:instrText xml:space="preserve"> PAGEREF _Toc203921818 \h </w:instrText>
            </w:r>
            <w:r>
              <w:rPr>
                <w:noProof/>
                <w:webHidden/>
              </w:rPr>
            </w:r>
            <w:r>
              <w:rPr>
                <w:noProof/>
                <w:webHidden/>
              </w:rPr>
              <w:fldChar w:fldCharType="separate"/>
            </w:r>
            <w:r>
              <w:rPr>
                <w:noProof/>
                <w:webHidden/>
              </w:rPr>
              <w:t>9</w:t>
            </w:r>
            <w:r>
              <w:rPr>
                <w:noProof/>
                <w:webHidden/>
              </w:rPr>
              <w:fldChar w:fldCharType="end"/>
            </w:r>
          </w:hyperlink>
        </w:p>
        <w:p w14:paraId="0658C139" w14:textId="41DCE103" w:rsidR="00B15141" w:rsidRDefault="00B15141">
          <w:pPr>
            <w:pStyle w:val="TOC3"/>
            <w:tabs>
              <w:tab w:val="left" w:pos="1440"/>
              <w:tab w:val="right" w:leader="dot" w:pos="9350"/>
            </w:tabs>
            <w:rPr>
              <w:rFonts w:asciiTheme="minorHAnsi" w:eastAsiaTheme="minorEastAsia" w:hAnsiTheme="minorHAnsi" w:cstheme="minorBidi"/>
              <w:noProof/>
              <w:kern w:val="2"/>
              <w:szCs w:val="24"/>
              <w:lang w:eastAsia="zh-CN"/>
              <w14:ligatures w14:val="standardContextual"/>
            </w:rPr>
          </w:pPr>
          <w:hyperlink w:anchor="_Toc203921819" w:history="1">
            <w:r w:rsidRPr="00FF6F97">
              <w:rPr>
                <w:rStyle w:val="Hyperlink"/>
                <w:noProof/>
              </w:rPr>
              <w:t>2.1.4</w:t>
            </w:r>
            <w:r>
              <w:rPr>
                <w:rFonts w:asciiTheme="minorHAnsi" w:eastAsiaTheme="minorEastAsia" w:hAnsiTheme="minorHAnsi" w:cstheme="minorBidi"/>
                <w:noProof/>
                <w:kern w:val="2"/>
                <w:szCs w:val="24"/>
                <w:lang w:eastAsia="zh-CN"/>
                <w14:ligatures w14:val="standardContextual"/>
              </w:rPr>
              <w:tab/>
            </w:r>
            <w:r w:rsidRPr="00FF6F97">
              <w:rPr>
                <w:rStyle w:val="Hyperlink"/>
                <w:noProof/>
              </w:rPr>
              <w:t>Order Fulfillment Process</w:t>
            </w:r>
            <w:r>
              <w:rPr>
                <w:noProof/>
                <w:webHidden/>
              </w:rPr>
              <w:tab/>
            </w:r>
            <w:r>
              <w:rPr>
                <w:noProof/>
                <w:webHidden/>
              </w:rPr>
              <w:fldChar w:fldCharType="begin"/>
            </w:r>
            <w:r>
              <w:rPr>
                <w:noProof/>
                <w:webHidden/>
              </w:rPr>
              <w:instrText xml:space="preserve"> PAGEREF _Toc203921819 \h </w:instrText>
            </w:r>
            <w:r>
              <w:rPr>
                <w:noProof/>
                <w:webHidden/>
              </w:rPr>
            </w:r>
            <w:r>
              <w:rPr>
                <w:noProof/>
                <w:webHidden/>
              </w:rPr>
              <w:fldChar w:fldCharType="separate"/>
            </w:r>
            <w:r>
              <w:rPr>
                <w:noProof/>
                <w:webHidden/>
              </w:rPr>
              <w:t>10</w:t>
            </w:r>
            <w:r>
              <w:rPr>
                <w:noProof/>
                <w:webHidden/>
              </w:rPr>
              <w:fldChar w:fldCharType="end"/>
            </w:r>
          </w:hyperlink>
        </w:p>
        <w:p w14:paraId="15F950EC" w14:textId="0DC5D8EF" w:rsidR="00B15141" w:rsidRDefault="00B15141">
          <w:pPr>
            <w:pStyle w:val="TOC3"/>
            <w:tabs>
              <w:tab w:val="left" w:pos="1440"/>
              <w:tab w:val="right" w:leader="dot" w:pos="9350"/>
            </w:tabs>
            <w:rPr>
              <w:rFonts w:asciiTheme="minorHAnsi" w:eastAsiaTheme="minorEastAsia" w:hAnsiTheme="minorHAnsi" w:cstheme="minorBidi"/>
              <w:noProof/>
              <w:kern w:val="2"/>
              <w:szCs w:val="24"/>
              <w:lang w:eastAsia="zh-CN"/>
              <w14:ligatures w14:val="standardContextual"/>
            </w:rPr>
          </w:pPr>
          <w:hyperlink w:anchor="_Toc203921820" w:history="1">
            <w:r w:rsidRPr="00FF6F97">
              <w:rPr>
                <w:rStyle w:val="Hyperlink"/>
                <w:noProof/>
              </w:rPr>
              <w:t>2.1.5</w:t>
            </w:r>
            <w:r>
              <w:rPr>
                <w:rFonts w:asciiTheme="minorHAnsi" w:eastAsiaTheme="minorEastAsia" w:hAnsiTheme="minorHAnsi" w:cstheme="minorBidi"/>
                <w:noProof/>
                <w:kern w:val="2"/>
                <w:szCs w:val="24"/>
                <w:lang w:eastAsia="zh-CN"/>
                <w14:ligatures w14:val="standardContextual"/>
              </w:rPr>
              <w:tab/>
            </w:r>
            <w:r w:rsidRPr="00FF6F97">
              <w:rPr>
                <w:rStyle w:val="Hyperlink"/>
                <w:noProof/>
              </w:rPr>
              <w:t>SWOT Analysis</w:t>
            </w:r>
            <w:r>
              <w:rPr>
                <w:noProof/>
                <w:webHidden/>
              </w:rPr>
              <w:tab/>
            </w:r>
            <w:r>
              <w:rPr>
                <w:noProof/>
                <w:webHidden/>
              </w:rPr>
              <w:fldChar w:fldCharType="begin"/>
            </w:r>
            <w:r>
              <w:rPr>
                <w:noProof/>
                <w:webHidden/>
              </w:rPr>
              <w:instrText xml:space="preserve"> PAGEREF _Toc203921820 \h </w:instrText>
            </w:r>
            <w:r>
              <w:rPr>
                <w:noProof/>
                <w:webHidden/>
              </w:rPr>
            </w:r>
            <w:r>
              <w:rPr>
                <w:noProof/>
                <w:webHidden/>
              </w:rPr>
              <w:fldChar w:fldCharType="separate"/>
            </w:r>
            <w:r>
              <w:rPr>
                <w:noProof/>
                <w:webHidden/>
              </w:rPr>
              <w:t>10</w:t>
            </w:r>
            <w:r>
              <w:rPr>
                <w:noProof/>
                <w:webHidden/>
              </w:rPr>
              <w:fldChar w:fldCharType="end"/>
            </w:r>
          </w:hyperlink>
        </w:p>
        <w:p w14:paraId="18A21D77" w14:textId="36B4B7F1" w:rsidR="00B15141" w:rsidRDefault="00B15141">
          <w:pPr>
            <w:pStyle w:val="TOC2"/>
            <w:tabs>
              <w:tab w:val="left" w:pos="960"/>
              <w:tab w:val="right" w:leader="dot" w:pos="9350"/>
            </w:tabs>
            <w:rPr>
              <w:rFonts w:asciiTheme="minorHAnsi" w:eastAsiaTheme="minorEastAsia" w:hAnsiTheme="minorHAnsi" w:cstheme="minorBidi"/>
              <w:noProof/>
              <w:kern w:val="2"/>
              <w:szCs w:val="24"/>
              <w:lang w:eastAsia="zh-CN"/>
              <w14:ligatures w14:val="standardContextual"/>
            </w:rPr>
          </w:pPr>
          <w:hyperlink w:anchor="_Toc203921821" w:history="1">
            <w:r w:rsidRPr="00FF6F97">
              <w:rPr>
                <w:rStyle w:val="Hyperlink"/>
                <w:noProof/>
              </w:rPr>
              <w:t>2.2</w:t>
            </w:r>
            <w:r>
              <w:rPr>
                <w:rFonts w:asciiTheme="minorHAnsi" w:eastAsiaTheme="minorEastAsia" w:hAnsiTheme="minorHAnsi" w:cstheme="minorBidi"/>
                <w:noProof/>
                <w:kern w:val="2"/>
                <w:szCs w:val="24"/>
                <w:lang w:eastAsia="zh-CN"/>
                <w14:ligatures w14:val="standardContextual"/>
              </w:rPr>
              <w:tab/>
            </w:r>
            <w:r w:rsidRPr="00FF6F97">
              <w:rPr>
                <w:rStyle w:val="Hyperlink"/>
                <w:noProof/>
              </w:rPr>
              <w:t>Industry Analysis</w:t>
            </w:r>
            <w:r>
              <w:rPr>
                <w:noProof/>
                <w:webHidden/>
              </w:rPr>
              <w:tab/>
            </w:r>
            <w:r>
              <w:rPr>
                <w:noProof/>
                <w:webHidden/>
              </w:rPr>
              <w:fldChar w:fldCharType="begin"/>
            </w:r>
            <w:r>
              <w:rPr>
                <w:noProof/>
                <w:webHidden/>
              </w:rPr>
              <w:instrText xml:space="preserve"> PAGEREF _Toc203921821 \h </w:instrText>
            </w:r>
            <w:r>
              <w:rPr>
                <w:noProof/>
                <w:webHidden/>
              </w:rPr>
            </w:r>
            <w:r>
              <w:rPr>
                <w:noProof/>
                <w:webHidden/>
              </w:rPr>
              <w:fldChar w:fldCharType="separate"/>
            </w:r>
            <w:r>
              <w:rPr>
                <w:noProof/>
                <w:webHidden/>
              </w:rPr>
              <w:t>11</w:t>
            </w:r>
            <w:r>
              <w:rPr>
                <w:noProof/>
                <w:webHidden/>
              </w:rPr>
              <w:fldChar w:fldCharType="end"/>
            </w:r>
          </w:hyperlink>
        </w:p>
        <w:p w14:paraId="1E512CC2" w14:textId="25D0D78F" w:rsidR="00B15141" w:rsidRDefault="00B15141">
          <w:pPr>
            <w:pStyle w:val="TOC3"/>
            <w:tabs>
              <w:tab w:val="left" w:pos="1440"/>
              <w:tab w:val="right" w:leader="dot" w:pos="9350"/>
            </w:tabs>
            <w:rPr>
              <w:rFonts w:asciiTheme="minorHAnsi" w:eastAsiaTheme="minorEastAsia" w:hAnsiTheme="minorHAnsi" w:cstheme="minorBidi"/>
              <w:noProof/>
              <w:kern w:val="2"/>
              <w:szCs w:val="24"/>
              <w:lang w:eastAsia="zh-CN"/>
              <w14:ligatures w14:val="standardContextual"/>
            </w:rPr>
          </w:pPr>
          <w:hyperlink w:anchor="_Toc203921822" w:history="1">
            <w:r w:rsidRPr="00FF6F97">
              <w:rPr>
                <w:rStyle w:val="Hyperlink"/>
                <w:noProof/>
              </w:rPr>
              <w:t>2.2.1</w:t>
            </w:r>
            <w:r>
              <w:rPr>
                <w:rFonts w:asciiTheme="minorHAnsi" w:eastAsiaTheme="minorEastAsia" w:hAnsiTheme="minorHAnsi" w:cstheme="minorBidi"/>
                <w:noProof/>
                <w:kern w:val="2"/>
                <w:szCs w:val="24"/>
                <w:lang w:eastAsia="zh-CN"/>
                <w14:ligatures w14:val="standardContextual"/>
              </w:rPr>
              <w:tab/>
            </w:r>
            <w:r w:rsidRPr="00FF6F97">
              <w:rPr>
                <w:rStyle w:val="Hyperlink"/>
                <w:noProof/>
              </w:rPr>
              <w:t>Specification of the Industry</w:t>
            </w:r>
            <w:r>
              <w:rPr>
                <w:noProof/>
                <w:webHidden/>
              </w:rPr>
              <w:tab/>
            </w:r>
            <w:r>
              <w:rPr>
                <w:noProof/>
                <w:webHidden/>
              </w:rPr>
              <w:fldChar w:fldCharType="begin"/>
            </w:r>
            <w:r>
              <w:rPr>
                <w:noProof/>
                <w:webHidden/>
              </w:rPr>
              <w:instrText xml:space="preserve"> PAGEREF _Toc203921822 \h </w:instrText>
            </w:r>
            <w:r>
              <w:rPr>
                <w:noProof/>
                <w:webHidden/>
              </w:rPr>
            </w:r>
            <w:r>
              <w:rPr>
                <w:noProof/>
                <w:webHidden/>
              </w:rPr>
              <w:fldChar w:fldCharType="separate"/>
            </w:r>
            <w:r>
              <w:rPr>
                <w:noProof/>
                <w:webHidden/>
              </w:rPr>
              <w:t>11</w:t>
            </w:r>
            <w:r>
              <w:rPr>
                <w:noProof/>
                <w:webHidden/>
              </w:rPr>
              <w:fldChar w:fldCharType="end"/>
            </w:r>
          </w:hyperlink>
        </w:p>
        <w:p w14:paraId="2B2ECFBE" w14:textId="51422614" w:rsidR="00B15141" w:rsidRDefault="00B15141">
          <w:pPr>
            <w:pStyle w:val="TOC3"/>
            <w:tabs>
              <w:tab w:val="left" w:pos="1440"/>
              <w:tab w:val="right" w:leader="dot" w:pos="9350"/>
            </w:tabs>
            <w:rPr>
              <w:rFonts w:asciiTheme="minorHAnsi" w:eastAsiaTheme="minorEastAsia" w:hAnsiTheme="minorHAnsi" w:cstheme="minorBidi"/>
              <w:noProof/>
              <w:kern w:val="2"/>
              <w:szCs w:val="24"/>
              <w:lang w:eastAsia="zh-CN"/>
              <w14:ligatures w14:val="standardContextual"/>
            </w:rPr>
          </w:pPr>
          <w:hyperlink w:anchor="_Toc203921823" w:history="1">
            <w:r w:rsidRPr="00FF6F97">
              <w:rPr>
                <w:rStyle w:val="Hyperlink"/>
                <w:noProof/>
              </w:rPr>
              <w:t>2.2.2</w:t>
            </w:r>
            <w:r>
              <w:rPr>
                <w:rFonts w:asciiTheme="minorHAnsi" w:eastAsiaTheme="minorEastAsia" w:hAnsiTheme="minorHAnsi" w:cstheme="minorBidi"/>
                <w:noProof/>
                <w:kern w:val="2"/>
                <w:szCs w:val="24"/>
                <w:lang w:eastAsia="zh-CN"/>
                <w14:ligatures w14:val="standardContextual"/>
              </w:rPr>
              <w:tab/>
            </w:r>
            <w:r w:rsidRPr="00FF6F97">
              <w:rPr>
                <w:rStyle w:val="Hyperlink"/>
                <w:noProof/>
              </w:rPr>
              <w:t>Size, Trend, and Maturity of the Industry</w:t>
            </w:r>
            <w:r>
              <w:rPr>
                <w:noProof/>
                <w:webHidden/>
              </w:rPr>
              <w:tab/>
            </w:r>
            <w:r>
              <w:rPr>
                <w:noProof/>
                <w:webHidden/>
              </w:rPr>
              <w:fldChar w:fldCharType="begin"/>
            </w:r>
            <w:r>
              <w:rPr>
                <w:noProof/>
                <w:webHidden/>
              </w:rPr>
              <w:instrText xml:space="preserve"> PAGEREF _Toc203921823 \h </w:instrText>
            </w:r>
            <w:r>
              <w:rPr>
                <w:noProof/>
                <w:webHidden/>
              </w:rPr>
            </w:r>
            <w:r>
              <w:rPr>
                <w:noProof/>
                <w:webHidden/>
              </w:rPr>
              <w:fldChar w:fldCharType="separate"/>
            </w:r>
            <w:r>
              <w:rPr>
                <w:noProof/>
                <w:webHidden/>
              </w:rPr>
              <w:t>12</w:t>
            </w:r>
            <w:r>
              <w:rPr>
                <w:noProof/>
                <w:webHidden/>
              </w:rPr>
              <w:fldChar w:fldCharType="end"/>
            </w:r>
          </w:hyperlink>
        </w:p>
        <w:p w14:paraId="3DE46784" w14:textId="47348669" w:rsidR="00B15141" w:rsidRDefault="00B15141">
          <w:pPr>
            <w:pStyle w:val="TOC3"/>
            <w:tabs>
              <w:tab w:val="left" w:pos="1440"/>
              <w:tab w:val="right" w:leader="dot" w:pos="9350"/>
            </w:tabs>
            <w:rPr>
              <w:rFonts w:asciiTheme="minorHAnsi" w:eastAsiaTheme="minorEastAsia" w:hAnsiTheme="minorHAnsi" w:cstheme="minorBidi"/>
              <w:noProof/>
              <w:kern w:val="2"/>
              <w:szCs w:val="24"/>
              <w:lang w:eastAsia="zh-CN"/>
              <w14:ligatures w14:val="standardContextual"/>
            </w:rPr>
          </w:pPr>
          <w:hyperlink w:anchor="_Toc203921824" w:history="1">
            <w:r w:rsidRPr="00FF6F97">
              <w:rPr>
                <w:rStyle w:val="Hyperlink"/>
                <w:noProof/>
              </w:rPr>
              <w:t>2.2.3</w:t>
            </w:r>
            <w:r>
              <w:rPr>
                <w:rFonts w:asciiTheme="minorHAnsi" w:eastAsiaTheme="minorEastAsia" w:hAnsiTheme="minorHAnsi" w:cstheme="minorBidi"/>
                <w:noProof/>
                <w:kern w:val="2"/>
                <w:szCs w:val="24"/>
                <w:lang w:eastAsia="zh-CN"/>
                <w14:ligatures w14:val="standardContextual"/>
              </w:rPr>
              <w:tab/>
            </w:r>
            <w:r w:rsidRPr="00FF6F97">
              <w:rPr>
                <w:rStyle w:val="Hyperlink"/>
                <w:noProof/>
              </w:rPr>
              <w:t>Industry SWOT Analysis</w:t>
            </w:r>
            <w:r>
              <w:rPr>
                <w:noProof/>
                <w:webHidden/>
              </w:rPr>
              <w:tab/>
            </w:r>
            <w:r>
              <w:rPr>
                <w:noProof/>
                <w:webHidden/>
              </w:rPr>
              <w:fldChar w:fldCharType="begin"/>
            </w:r>
            <w:r>
              <w:rPr>
                <w:noProof/>
                <w:webHidden/>
              </w:rPr>
              <w:instrText xml:space="preserve"> PAGEREF _Toc203921824 \h </w:instrText>
            </w:r>
            <w:r>
              <w:rPr>
                <w:noProof/>
                <w:webHidden/>
              </w:rPr>
            </w:r>
            <w:r>
              <w:rPr>
                <w:noProof/>
                <w:webHidden/>
              </w:rPr>
              <w:fldChar w:fldCharType="separate"/>
            </w:r>
            <w:r>
              <w:rPr>
                <w:noProof/>
                <w:webHidden/>
              </w:rPr>
              <w:t>12</w:t>
            </w:r>
            <w:r>
              <w:rPr>
                <w:noProof/>
                <w:webHidden/>
              </w:rPr>
              <w:fldChar w:fldCharType="end"/>
            </w:r>
          </w:hyperlink>
        </w:p>
        <w:p w14:paraId="7E641555" w14:textId="5D705A1D" w:rsidR="00B15141" w:rsidRDefault="00B15141">
          <w:pPr>
            <w:pStyle w:val="TOC1"/>
            <w:tabs>
              <w:tab w:val="right" w:leader="dot" w:pos="9350"/>
            </w:tabs>
            <w:rPr>
              <w:rFonts w:asciiTheme="minorHAnsi" w:eastAsiaTheme="minorEastAsia" w:hAnsiTheme="minorHAnsi" w:cstheme="minorBidi"/>
              <w:noProof/>
              <w:kern w:val="2"/>
              <w:szCs w:val="24"/>
              <w:lang w:eastAsia="zh-CN"/>
              <w14:ligatures w14:val="standardContextual"/>
            </w:rPr>
          </w:pPr>
          <w:hyperlink w:anchor="_Toc203921825" w:history="1">
            <w:r w:rsidRPr="00FF6F97">
              <w:rPr>
                <w:rStyle w:val="Hyperlink"/>
                <w:noProof/>
              </w:rPr>
              <w:t>CHAPTER 3:</w:t>
            </w:r>
            <w:r>
              <w:rPr>
                <w:noProof/>
                <w:webHidden/>
              </w:rPr>
              <w:tab/>
            </w:r>
            <w:r>
              <w:rPr>
                <w:noProof/>
                <w:webHidden/>
              </w:rPr>
              <w:fldChar w:fldCharType="begin"/>
            </w:r>
            <w:r>
              <w:rPr>
                <w:noProof/>
                <w:webHidden/>
              </w:rPr>
              <w:instrText xml:space="preserve"> PAGEREF _Toc203921825 \h </w:instrText>
            </w:r>
            <w:r>
              <w:rPr>
                <w:noProof/>
                <w:webHidden/>
              </w:rPr>
            </w:r>
            <w:r>
              <w:rPr>
                <w:noProof/>
                <w:webHidden/>
              </w:rPr>
              <w:fldChar w:fldCharType="separate"/>
            </w:r>
            <w:r>
              <w:rPr>
                <w:noProof/>
                <w:webHidden/>
              </w:rPr>
              <w:t>15</w:t>
            </w:r>
            <w:r>
              <w:rPr>
                <w:noProof/>
                <w:webHidden/>
              </w:rPr>
              <w:fldChar w:fldCharType="end"/>
            </w:r>
          </w:hyperlink>
        </w:p>
        <w:p w14:paraId="60934AAC" w14:textId="73244BE8" w:rsidR="00B15141" w:rsidRDefault="00B15141">
          <w:pPr>
            <w:pStyle w:val="TOC1"/>
            <w:tabs>
              <w:tab w:val="right" w:leader="dot" w:pos="9350"/>
            </w:tabs>
            <w:rPr>
              <w:rFonts w:asciiTheme="minorHAnsi" w:eastAsiaTheme="minorEastAsia" w:hAnsiTheme="minorHAnsi" w:cstheme="minorBidi"/>
              <w:noProof/>
              <w:kern w:val="2"/>
              <w:szCs w:val="24"/>
              <w:lang w:eastAsia="zh-CN"/>
              <w14:ligatures w14:val="standardContextual"/>
            </w:rPr>
          </w:pPr>
          <w:hyperlink w:anchor="_Toc203921826" w:history="1">
            <w:r w:rsidRPr="00FF6F97">
              <w:rPr>
                <w:rStyle w:val="Hyperlink"/>
                <w:noProof/>
              </w:rPr>
              <w:t>INTERNSHIP EXPERIENCE</w:t>
            </w:r>
            <w:r>
              <w:rPr>
                <w:noProof/>
                <w:webHidden/>
              </w:rPr>
              <w:tab/>
            </w:r>
            <w:r>
              <w:rPr>
                <w:noProof/>
                <w:webHidden/>
              </w:rPr>
              <w:fldChar w:fldCharType="begin"/>
            </w:r>
            <w:r>
              <w:rPr>
                <w:noProof/>
                <w:webHidden/>
              </w:rPr>
              <w:instrText xml:space="preserve"> PAGEREF _Toc203921826 \h </w:instrText>
            </w:r>
            <w:r>
              <w:rPr>
                <w:noProof/>
                <w:webHidden/>
              </w:rPr>
            </w:r>
            <w:r>
              <w:rPr>
                <w:noProof/>
                <w:webHidden/>
              </w:rPr>
              <w:fldChar w:fldCharType="separate"/>
            </w:r>
            <w:r>
              <w:rPr>
                <w:noProof/>
                <w:webHidden/>
              </w:rPr>
              <w:t>15</w:t>
            </w:r>
            <w:r>
              <w:rPr>
                <w:noProof/>
                <w:webHidden/>
              </w:rPr>
              <w:fldChar w:fldCharType="end"/>
            </w:r>
          </w:hyperlink>
        </w:p>
        <w:p w14:paraId="0DA49ECD" w14:textId="392D8C47" w:rsidR="00B15141" w:rsidRDefault="00B15141">
          <w:pPr>
            <w:pStyle w:val="TOC2"/>
            <w:tabs>
              <w:tab w:val="left" w:pos="960"/>
              <w:tab w:val="right" w:leader="dot" w:pos="9350"/>
            </w:tabs>
            <w:rPr>
              <w:rFonts w:asciiTheme="minorHAnsi" w:eastAsiaTheme="minorEastAsia" w:hAnsiTheme="minorHAnsi" w:cstheme="minorBidi"/>
              <w:noProof/>
              <w:kern w:val="2"/>
              <w:szCs w:val="24"/>
              <w:lang w:eastAsia="zh-CN"/>
              <w14:ligatures w14:val="standardContextual"/>
            </w:rPr>
          </w:pPr>
          <w:hyperlink w:anchor="_Toc203921827" w:history="1">
            <w:r w:rsidRPr="00FF6F97">
              <w:rPr>
                <w:rStyle w:val="Hyperlink"/>
                <w:noProof/>
              </w:rPr>
              <w:t>3.1</w:t>
            </w:r>
            <w:r>
              <w:rPr>
                <w:rFonts w:asciiTheme="minorHAnsi" w:eastAsiaTheme="minorEastAsia" w:hAnsiTheme="minorHAnsi" w:cstheme="minorBidi"/>
                <w:noProof/>
                <w:kern w:val="2"/>
                <w:szCs w:val="24"/>
                <w:lang w:eastAsia="zh-CN"/>
                <w14:ligatures w14:val="standardContextual"/>
              </w:rPr>
              <w:tab/>
            </w:r>
            <w:r w:rsidRPr="00FF6F97">
              <w:rPr>
                <w:rStyle w:val="Hyperlink"/>
                <w:noProof/>
              </w:rPr>
              <w:t>Position, Duties, and Responsibilities</w:t>
            </w:r>
            <w:r>
              <w:rPr>
                <w:noProof/>
                <w:webHidden/>
              </w:rPr>
              <w:tab/>
            </w:r>
            <w:r>
              <w:rPr>
                <w:noProof/>
                <w:webHidden/>
              </w:rPr>
              <w:fldChar w:fldCharType="begin"/>
            </w:r>
            <w:r>
              <w:rPr>
                <w:noProof/>
                <w:webHidden/>
              </w:rPr>
              <w:instrText xml:space="preserve"> PAGEREF _Toc203921827 \h </w:instrText>
            </w:r>
            <w:r>
              <w:rPr>
                <w:noProof/>
                <w:webHidden/>
              </w:rPr>
            </w:r>
            <w:r>
              <w:rPr>
                <w:noProof/>
                <w:webHidden/>
              </w:rPr>
              <w:fldChar w:fldCharType="separate"/>
            </w:r>
            <w:r>
              <w:rPr>
                <w:noProof/>
                <w:webHidden/>
              </w:rPr>
              <w:t>16</w:t>
            </w:r>
            <w:r>
              <w:rPr>
                <w:noProof/>
                <w:webHidden/>
              </w:rPr>
              <w:fldChar w:fldCharType="end"/>
            </w:r>
          </w:hyperlink>
        </w:p>
        <w:p w14:paraId="7F6CCAAD" w14:textId="69828033" w:rsidR="00B15141" w:rsidRDefault="00B15141">
          <w:pPr>
            <w:pStyle w:val="TOC2"/>
            <w:tabs>
              <w:tab w:val="left" w:pos="960"/>
              <w:tab w:val="right" w:leader="dot" w:pos="9350"/>
            </w:tabs>
            <w:rPr>
              <w:rFonts w:asciiTheme="minorHAnsi" w:eastAsiaTheme="minorEastAsia" w:hAnsiTheme="minorHAnsi" w:cstheme="minorBidi"/>
              <w:noProof/>
              <w:kern w:val="2"/>
              <w:szCs w:val="24"/>
              <w:lang w:eastAsia="zh-CN"/>
              <w14:ligatures w14:val="standardContextual"/>
            </w:rPr>
          </w:pPr>
          <w:hyperlink w:anchor="_Toc203921828" w:history="1">
            <w:r w:rsidRPr="00FF6F97">
              <w:rPr>
                <w:rStyle w:val="Hyperlink"/>
                <w:noProof/>
              </w:rPr>
              <w:t>3.1</w:t>
            </w:r>
            <w:r>
              <w:rPr>
                <w:rFonts w:asciiTheme="minorHAnsi" w:eastAsiaTheme="minorEastAsia" w:hAnsiTheme="minorHAnsi" w:cstheme="minorBidi"/>
                <w:noProof/>
                <w:kern w:val="2"/>
                <w:szCs w:val="24"/>
                <w:lang w:eastAsia="zh-CN"/>
                <w14:ligatures w14:val="standardContextual"/>
              </w:rPr>
              <w:tab/>
            </w:r>
            <w:r w:rsidRPr="00FF6F97">
              <w:rPr>
                <w:rStyle w:val="Hyperlink"/>
                <w:noProof/>
              </w:rPr>
              <w:t>Training &amp; Development</w:t>
            </w:r>
            <w:r>
              <w:rPr>
                <w:noProof/>
                <w:webHidden/>
              </w:rPr>
              <w:tab/>
            </w:r>
            <w:r>
              <w:rPr>
                <w:noProof/>
                <w:webHidden/>
              </w:rPr>
              <w:fldChar w:fldCharType="begin"/>
            </w:r>
            <w:r>
              <w:rPr>
                <w:noProof/>
                <w:webHidden/>
              </w:rPr>
              <w:instrText xml:space="preserve"> PAGEREF _Toc203921828 \h </w:instrText>
            </w:r>
            <w:r>
              <w:rPr>
                <w:noProof/>
                <w:webHidden/>
              </w:rPr>
            </w:r>
            <w:r>
              <w:rPr>
                <w:noProof/>
                <w:webHidden/>
              </w:rPr>
              <w:fldChar w:fldCharType="separate"/>
            </w:r>
            <w:r>
              <w:rPr>
                <w:noProof/>
                <w:webHidden/>
              </w:rPr>
              <w:t>16</w:t>
            </w:r>
            <w:r>
              <w:rPr>
                <w:noProof/>
                <w:webHidden/>
              </w:rPr>
              <w:fldChar w:fldCharType="end"/>
            </w:r>
          </w:hyperlink>
        </w:p>
        <w:p w14:paraId="0BA8557F" w14:textId="3186D0A6" w:rsidR="00B15141" w:rsidRDefault="00B15141">
          <w:pPr>
            <w:pStyle w:val="TOC2"/>
            <w:tabs>
              <w:tab w:val="left" w:pos="960"/>
              <w:tab w:val="right" w:leader="dot" w:pos="9350"/>
            </w:tabs>
            <w:rPr>
              <w:rFonts w:asciiTheme="minorHAnsi" w:eastAsiaTheme="minorEastAsia" w:hAnsiTheme="minorHAnsi" w:cstheme="minorBidi"/>
              <w:noProof/>
              <w:kern w:val="2"/>
              <w:szCs w:val="24"/>
              <w:lang w:eastAsia="zh-CN"/>
              <w14:ligatures w14:val="standardContextual"/>
            </w:rPr>
          </w:pPr>
          <w:hyperlink w:anchor="_Toc203921829" w:history="1">
            <w:r w:rsidRPr="00FF6F97">
              <w:rPr>
                <w:rStyle w:val="Hyperlink"/>
                <w:noProof/>
              </w:rPr>
              <w:t>3.2</w:t>
            </w:r>
            <w:r>
              <w:rPr>
                <w:rFonts w:asciiTheme="minorHAnsi" w:eastAsiaTheme="minorEastAsia" w:hAnsiTheme="minorHAnsi" w:cstheme="minorBidi"/>
                <w:noProof/>
                <w:kern w:val="2"/>
                <w:szCs w:val="24"/>
                <w:lang w:eastAsia="zh-CN"/>
                <w14:ligatures w14:val="standardContextual"/>
              </w:rPr>
              <w:tab/>
            </w:r>
            <w:r w:rsidRPr="00FF6F97">
              <w:rPr>
                <w:rStyle w:val="Hyperlink"/>
                <w:noProof/>
              </w:rPr>
              <w:t>Contribution to Organization / Operations</w:t>
            </w:r>
            <w:r>
              <w:rPr>
                <w:noProof/>
                <w:webHidden/>
              </w:rPr>
              <w:tab/>
            </w:r>
            <w:r>
              <w:rPr>
                <w:noProof/>
                <w:webHidden/>
              </w:rPr>
              <w:fldChar w:fldCharType="begin"/>
            </w:r>
            <w:r>
              <w:rPr>
                <w:noProof/>
                <w:webHidden/>
              </w:rPr>
              <w:instrText xml:space="preserve"> PAGEREF _Toc203921829 \h </w:instrText>
            </w:r>
            <w:r>
              <w:rPr>
                <w:noProof/>
                <w:webHidden/>
              </w:rPr>
            </w:r>
            <w:r>
              <w:rPr>
                <w:noProof/>
                <w:webHidden/>
              </w:rPr>
              <w:fldChar w:fldCharType="separate"/>
            </w:r>
            <w:r>
              <w:rPr>
                <w:noProof/>
                <w:webHidden/>
              </w:rPr>
              <w:t>17</w:t>
            </w:r>
            <w:r>
              <w:rPr>
                <w:noProof/>
                <w:webHidden/>
              </w:rPr>
              <w:fldChar w:fldCharType="end"/>
            </w:r>
          </w:hyperlink>
        </w:p>
        <w:p w14:paraId="53E4AC59" w14:textId="2CD1D359" w:rsidR="00B15141" w:rsidRDefault="00B15141">
          <w:pPr>
            <w:pStyle w:val="TOC2"/>
            <w:tabs>
              <w:tab w:val="left" w:pos="960"/>
              <w:tab w:val="right" w:leader="dot" w:pos="9350"/>
            </w:tabs>
            <w:rPr>
              <w:rFonts w:asciiTheme="minorHAnsi" w:eastAsiaTheme="minorEastAsia" w:hAnsiTheme="minorHAnsi" w:cstheme="minorBidi"/>
              <w:noProof/>
              <w:kern w:val="2"/>
              <w:szCs w:val="24"/>
              <w:lang w:eastAsia="zh-CN"/>
              <w14:ligatures w14:val="standardContextual"/>
            </w:rPr>
          </w:pPr>
          <w:hyperlink w:anchor="_Toc203921830" w:history="1">
            <w:r w:rsidRPr="00FF6F97">
              <w:rPr>
                <w:rStyle w:val="Hyperlink"/>
                <w:noProof/>
              </w:rPr>
              <w:t>3.3</w:t>
            </w:r>
            <w:r>
              <w:rPr>
                <w:rFonts w:asciiTheme="minorHAnsi" w:eastAsiaTheme="minorEastAsia" w:hAnsiTheme="minorHAnsi" w:cstheme="minorBidi"/>
                <w:noProof/>
                <w:kern w:val="2"/>
                <w:szCs w:val="24"/>
                <w:lang w:eastAsia="zh-CN"/>
                <w14:ligatures w14:val="standardContextual"/>
              </w:rPr>
              <w:tab/>
            </w:r>
            <w:r w:rsidRPr="00FF6F97">
              <w:rPr>
                <w:rStyle w:val="Hyperlink"/>
                <w:noProof/>
              </w:rPr>
              <w:t>Evaluation</w:t>
            </w:r>
            <w:r>
              <w:rPr>
                <w:noProof/>
                <w:webHidden/>
              </w:rPr>
              <w:tab/>
            </w:r>
            <w:r>
              <w:rPr>
                <w:noProof/>
                <w:webHidden/>
              </w:rPr>
              <w:fldChar w:fldCharType="begin"/>
            </w:r>
            <w:r>
              <w:rPr>
                <w:noProof/>
                <w:webHidden/>
              </w:rPr>
              <w:instrText xml:space="preserve"> PAGEREF _Toc203921830 \h </w:instrText>
            </w:r>
            <w:r>
              <w:rPr>
                <w:noProof/>
                <w:webHidden/>
              </w:rPr>
            </w:r>
            <w:r>
              <w:rPr>
                <w:noProof/>
                <w:webHidden/>
              </w:rPr>
              <w:fldChar w:fldCharType="separate"/>
            </w:r>
            <w:r>
              <w:rPr>
                <w:noProof/>
                <w:webHidden/>
              </w:rPr>
              <w:t>18</w:t>
            </w:r>
            <w:r>
              <w:rPr>
                <w:noProof/>
                <w:webHidden/>
              </w:rPr>
              <w:fldChar w:fldCharType="end"/>
            </w:r>
          </w:hyperlink>
        </w:p>
        <w:p w14:paraId="06B4A98D" w14:textId="58B618C6" w:rsidR="00B15141" w:rsidRDefault="00B15141">
          <w:pPr>
            <w:pStyle w:val="TOC2"/>
            <w:tabs>
              <w:tab w:val="left" w:pos="960"/>
              <w:tab w:val="right" w:leader="dot" w:pos="9350"/>
            </w:tabs>
            <w:rPr>
              <w:rFonts w:asciiTheme="minorHAnsi" w:eastAsiaTheme="minorEastAsia" w:hAnsiTheme="minorHAnsi" w:cstheme="minorBidi"/>
              <w:noProof/>
              <w:kern w:val="2"/>
              <w:szCs w:val="24"/>
              <w:lang w:eastAsia="zh-CN"/>
              <w14:ligatures w14:val="standardContextual"/>
            </w:rPr>
          </w:pPr>
          <w:hyperlink w:anchor="_Toc203921831" w:history="1">
            <w:r w:rsidRPr="00FF6F97">
              <w:rPr>
                <w:rStyle w:val="Hyperlink"/>
                <w:noProof/>
              </w:rPr>
              <w:t>3.4</w:t>
            </w:r>
            <w:r>
              <w:rPr>
                <w:rFonts w:asciiTheme="minorHAnsi" w:eastAsiaTheme="minorEastAsia" w:hAnsiTheme="minorHAnsi" w:cstheme="minorBidi"/>
                <w:noProof/>
                <w:kern w:val="2"/>
                <w:szCs w:val="24"/>
                <w:lang w:eastAsia="zh-CN"/>
                <w14:ligatures w14:val="standardContextual"/>
              </w:rPr>
              <w:tab/>
            </w:r>
            <w:r w:rsidRPr="00FF6F97">
              <w:rPr>
                <w:rStyle w:val="Hyperlink"/>
                <w:noProof/>
              </w:rPr>
              <w:t>Skills Applied</w:t>
            </w:r>
            <w:r>
              <w:rPr>
                <w:noProof/>
                <w:webHidden/>
              </w:rPr>
              <w:tab/>
            </w:r>
            <w:r>
              <w:rPr>
                <w:noProof/>
                <w:webHidden/>
              </w:rPr>
              <w:fldChar w:fldCharType="begin"/>
            </w:r>
            <w:r>
              <w:rPr>
                <w:noProof/>
                <w:webHidden/>
              </w:rPr>
              <w:instrText xml:space="preserve"> PAGEREF _Toc203921831 \h </w:instrText>
            </w:r>
            <w:r>
              <w:rPr>
                <w:noProof/>
                <w:webHidden/>
              </w:rPr>
            </w:r>
            <w:r>
              <w:rPr>
                <w:noProof/>
                <w:webHidden/>
              </w:rPr>
              <w:fldChar w:fldCharType="separate"/>
            </w:r>
            <w:r>
              <w:rPr>
                <w:noProof/>
                <w:webHidden/>
              </w:rPr>
              <w:t>19</w:t>
            </w:r>
            <w:r>
              <w:rPr>
                <w:noProof/>
                <w:webHidden/>
              </w:rPr>
              <w:fldChar w:fldCharType="end"/>
            </w:r>
          </w:hyperlink>
        </w:p>
        <w:p w14:paraId="5BD94A2E" w14:textId="49A68DBF" w:rsidR="00B15141" w:rsidRDefault="00B15141">
          <w:pPr>
            <w:pStyle w:val="TOC1"/>
            <w:tabs>
              <w:tab w:val="right" w:leader="dot" w:pos="9350"/>
            </w:tabs>
            <w:rPr>
              <w:rFonts w:asciiTheme="minorHAnsi" w:eastAsiaTheme="minorEastAsia" w:hAnsiTheme="minorHAnsi" w:cstheme="minorBidi"/>
              <w:noProof/>
              <w:kern w:val="2"/>
              <w:szCs w:val="24"/>
              <w:lang w:eastAsia="zh-CN"/>
              <w14:ligatures w14:val="standardContextual"/>
            </w:rPr>
          </w:pPr>
          <w:hyperlink w:anchor="_Toc203921832" w:history="1">
            <w:r w:rsidRPr="00FF6F97">
              <w:rPr>
                <w:rStyle w:val="Hyperlink"/>
                <w:noProof/>
              </w:rPr>
              <w:t>CHAPTER 4:</w:t>
            </w:r>
            <w:r>
              <w:rPr>
                <w:noProof/>
                <w:webHidden/>
              </w:rPr>
              <w:tab/>
            </w:r>
            <w:r>
              <w:rPr>
                <w:noProof/>
                <w:webHidden/>
              </w:rPr>
              <w:fldChar w:fldCharType="begin"/>
            </w:r>
            <w:r>
              <w:rPr>
                <w:noProof/>
                <w:webHidden/>
              </w:rPr>
              <w:instrText xml:space="preserve"> PAGEREF _Toc203921832 \h </w:instrText>
            </w:r>
            <w:r>
              <w:rPr>
                <w:noProof/>
                <w:webHidden/>
              </w:rPr>
            </w:r>
            <w:r>
              <w:rPr>
                <w:noProof/>
                <w:webHidden/>
              </w:rPr>
              <w:fldChar w:fldCharType="separate"/>
            </w:r>
            <w:r>
              <w:rPr>
                <w:noProof/>
                <w:webHidden/>
              </w:rPr>
              <w:t>20</w:t>
            </w:r>
            <w:r>
              <w:rPr>
                <w:noProof/>
                <w:webHidden/>
              </w:rPr>
              <w:fldChar w:fldCharType="end"/>
            </w:r>
          </w:hyperlink>
        </w:p>
        <w:p w14:paraId="39FFBD40" w14:textId="1BD52572" w:rsidR="00B15141" w:rsidRDefault="00B15141">
          <w:pPr>
            <w:pStyle w:val="TOC1"/>
            <w:tabs>
              <w:tab w:val="right" w:leader="dot" w:pos="9350"/>
            </w:tabs>
            <w:rPr>
              <w:rFonts w:asciiTheme="minorHAnsi" w:eastAsiaTheme="minorEastAsia" w:hAnsiTheme="minorHAnsi" w:cstheme="minorBidi"/>
              <w:noProof/>
              <w:kern w:val="2"/>
              <w:szCs w:val="24"/>
              <w:lang w:eastAsia="zh-CN"/>
              <w14:ligatures w14:val="standardContextual"/>
            </w:rPr>
          </w:pPr>
          <w:hyperlink w:anchor="_Toc203921833" w:history="1">
            <w:r w:rsidRPr="00FF6F97">
              <w:rPr>
                <w:rStyle w:val="Hyperlink"/>
                <w:noProof/>
              </w:rPr>
              <w:t>CONCLUSIONS AND KEY FACTS</w:t>
            </w:r>
            <w:r>
              <w:rPr>
                <w:noProof/>
                <w:webHidden/>
              </w:rPr>
              <w:tab/>
            </w:r>
            <w:r>
              <w:rPr>
                <w:noProof/>
                <w:webHidden/>
              </w:rPr>
              <w:fldChar w:fldCharType="begin"/>
            </w:r>
            <w:r>
              <w:rPr>
                <w:noProof/>
                <w:webHidden/>
              </w:rPr>
              <w:instrText xml:space="preserve"> PAGEREF _Toc203921833 \h </w:instrText>
            </w:r>
            <w:r>
              <w:rPr>
                <w:noProof/>
                <w:webHidden/>
              </w:rPr>
            </w:r>
            <w:r>
              <w:rPr>
                <w:noProof/>
                <w:webHidden/>
              </w:rPr>
              <w:fldChar w:fldCharType="separate"/>
            </w:r>
            <w:r>
              <w:rPr>
                <w:noProof/>
                <w:webHidden/>
              </w:rPr>
              <w:t>20</w:t>
            </w:r>
            <w:r>
              <w:rPr>
                <w:noProof/>
                <w:webHidden/>
              </w:rPr>
              <w:fldChar w:fldCharType="end"/>
            </w:r>
          </w:hyperlink>
        </w:p>
        <w:p w14:paraId="230C015D" w14:textId="35443001" w:rsidR="00B15141" w:rsidRDefault="00B15141">
          <w:pPr>
            <w:pStyle w:val="TOC2"/>
            <w:tabs>
              <w:tab w:val="left" w:pos="960"/>
              <w:tab w:val="right" w:leader="dot" w:pos="9350"/>
            </w:tabs>
            <w:rPr>
              <w:rFonts w:asciiTheme="minorHAnsi" w:eastAsiaTheme="minorEastAsia" w:hAnsiTheme="minorHAnsi" w:cstheme="minorBidi"/>
              <w:noProof/>
              <w:kern w:val="2"/>
              <w:szCs w:val="24"/>
              <w:lang w:eastAsia="zh-CN"/>
              <w14:ligatures w14:val="standardContextual"/>
            </w:rPr>
          </w:pPr>
          <w:hyperlink w:anchor="_Toc203921834" w:history="1">
            <w:r w:rsidRPr="00FF6F97">
              <w:rPr>
                <w:rStyle w:val="Hyperlink"/>
                <w:noProof/>
              </w:rPr>
              <w:t>4.1</w:t>
            </w:r>
            <w:r>
              <w:rPr>
                <w:rFonts w:asciiTheme="minorHAnsi" w:eastAsiaTheme="minorEastAsia" w:hAnsiTheme="minorHAnsi" w:cstheme="minorBidi"/>
                <w:noProof/>
                <w:kern w:val="2"/>
                <w:szCs w:val="24"/>
                <w:lang w:eastAsia="zh-CN"/>
                <w14:ligatures w14:val="standardContextual"/>
              </w:rPr>
              <w:tab/>
            </w:r>
            <w:r w:rsidRPr="00FF6F97">
              <w:rPr>
                <w:rStyle w:val="Hyperlink"/>
                <w:noProof/>
              </w:rPr>
              <w:t>Recommendations</w:t>
            </w:r>
            <w:r>
              <w:rPr>
                <w:noProof/>
                <w:webHidden/>
              </w:rPr>
              <w:tab/>
            </w:r>
            <w:r>
              <w:rPr>
                <w:noProof/>
                <w:webHidden/>
              </w:rPr>
              <w:fldChar w:fldCharType="begin"/>
            </w:r>
            <w:r>
              <w:rPr>
                <w:noProof/>
                <w:webHidden/>
              </w:rPr>
              <w:instrText xml:space="preserve"> PAGEREF _Toc203921834 \h </w:instrText>
            </w:r>
            <w:r>
              <w:rPr>
                <w:noProof/>
                <w:webHidden/>
              </w:rPr>
            </w:r>
            <w:r>
              <w:rPr>
                <w:noProof/>
                <w:webHidden/>
              </w:rPr>
              <w:fldChar w:fldCharType="separate"/>
            </w:r>
            <w:r>
              <w:rPr>
                <w:noProof/>
                <w:webHidden/>
              </w:rPr>
              <w:t>21</w:t>
            </w:r>
            <w:r>
              <w:rPr>
                <w:noProof/>
                <w:webHidden/>
              </w:rPr>
              <w:fldChar w:fldCharType="end"/>
            </w:r>
          </w:hyperlink>
        </w:p>
        <w:p w14:paraId="1E9D20B5" w14:textId="57BBA192" w:rsidR="00B15141" w:rsidRDefault="00B15141">
          <w:pPr>
            <w:pStyle w:val="TOC2"/>
            <w:tabs>
              <w:tab w:val="left" w:pos="960"/>
              <w:tab w:val="right" w:leader="dot" w:pos="9350"/>
            </w:tabs>
            <w:rPr>
              <w:rFonts w:asciiTheme="minorHAnsi" w:eastAsiaTheme="minorEastAsia" w:hAnsiTheme="minorHAnsi" w:cstheme="minorBidi"/>
              <w:noProof/>
              <w:kern w:val="2"/>
              <w:szCs w:val="24"/>
              <w:lang w:eastAsia="zh-CN"/>
              <w14:ligatures w14:val="standardContextual"/>
            </w:rPr>
          </w:pPr>
          <w:hyperlink w:anchor="_Toc203921835" w:history="1">
            <w:r w:rsidRPr="00FF6F97">
              <w:rPr>
                <w:rStyle w:val="Hyperlink"/>
                <w:noProof/>
              </w:rPr>
              <w:t>4.2</w:t>
            </w:r>
            <w:r>
              <w:rPr>
                <w:rFonts w:asciiTheme="minorHAnsi" w:eastAsiaTheme="minorEastAsia" w:hAnsiTheme="minorHAnsi" w:cstheme="minorBidi"/>
                <w:noProof/>
                <w:kern w:val="2"/>
                <w:szCs w:val="24"/>
                <w:lang w:eastAsia="zh-CN"/>
                <w14:ligatures w14:val="standardContextual"/>
              </w:rPr>
              <w:tab/>
            </w:r>
            <w:r w:rsidRPr="00FF6F97">
              <w:rPr>
                <w:rStyle w:val="Hyperlink"/>
                <w:noProof/>
              </w:rPr>
              <w:t>Key understanding</w:t>
            </w:r>
            <w:r>
              <w:rPr>
                <w:noProof/>
                <w:webHidden/>
              </w:rPr>
              <w:tab/>
            </w:r>
            <w:r>
              <w:rPr>
                <w:noProof/>
                <w:webHidden/>
              </w:rPr>
              <w:fldChar w:fldCharType="begin"/>
            </w:r>
            <w:r>
              <w:rPr>
                <w:noProof/>
                <w:webHidden/>
              </w:rPr>
              <w:instrText xml:space="preserve"> PAGEREF _Toc203921835 \h </w:instrText>
            </w:r>
            <w:r>
              <w:rPr>
                <w:noProof/>
                <w:webHidden/>
              </w:rPr>
            </w:r>
            <w:r>
              <w:rPr>
                <w:noProof/>
                <w:webHidden/>
              </w:rPr>
              <w:fldChar w:fldCharType="separate"/>
            </w:r>
            <w:r>
              <w:rPr>
                <w:noProof/>
                <w:webHidden/>
              </w:rPr>
              <w:t>22</w:t>
            </w:r>
            <w:r>
              <w:rPr>
                <w:noProof/>
                <w:webHidden/>
              </w:rPr>
              <w:fldChar w:fldCharType="end"/>
            </w:r>
          </w:hyperlink>
        </w:p>
        <w:p w14:paraId="0CFC8404" w14:textId="24C4ADDA" w:rsidR="00B15141" w:rsidRDefault="00B15141">
          <w:pPr>
            <w:pStyle w:val="TOC2"/>
            <w:tabs>
              <w:tab w:val="left" w:pos="960"/>
              <w:tab w:val="right" w:leader="dot" w:pos="9350"/>
            </w:tabs>
            <w:rPr>
              <w:rFonts w:asciiTheme="minorHAnsi" w:eastAsiaTheme="minorEastAsia" w:hAnsiTheme="minorHAnsi" w:cstheme="minorBidi"/>
              <w:noProof/>
              <w:kern w:val="2"/>
              <w:szCs w:val="24"/>
              <w:lang w:eastAsia="zh-CN"/>
              <w14:ligatures w14:val="standardContextual"/>
            </w:rPr>
          </w:pPr>
          <w:hyperlink w:anchor="_Toc203921836" w:history="1">
            <w:r w:rsidRPr="00FF6F97">
              <w:rPr>
                <w:rStyle w:val="Hyperlink"/>
                <w:noProof/>
              </w:rPr>
              <w:t>4.3</w:t>
            </w:r>
            <w:r>
              <w:rPr>
                <w:rFonts w:asciiTheme="minorHAnsi" w:eastAsiaTheme="minorEastAsia" w:hAnsiTheme="minorHAnsi" w:cstheme="minorBidi"/>
                <w:noProof/>
                <w:kern w:val="2"/>
                <w:szCs w:val="24"/>
                <w:lang w:eastAsia="zh-CN"/>
                <w14:ligatures w14:val="standardContextual"/>
              </w:rPr>
              <w:tab/>
            </w:r>
            <w:r w:rsidRPr="00FF6F97">
              <w:rPr>
                <w:rStyle w:val="Hyperlink"/>
                <w:noProof/>
              </w:rPr>
              <w:t>Conclusion</w:t>
            </w:r>
            <w:r>
              <w:rPr>
                <w:noProof/>
                <w:webHidden/>
              </w:rPr>
              <w:tab/>
            </w:r>
            <w:r>
              <w:rPr>
                <w:noProof/>
                <w:webHidden/>
              </w:rPr>
              <w:fldChar w:fldCharType="begin"/>
            </w:r>
            <w:r>
              <w:rPr>
                <w:noProof/>
                <w:webHidden/>
              </w:rPr>
              <w:instrText xml:space="preserve"> PAGEREF _Toc203921836 \h </w:instrText>
            </w:r>
            <w:r>
              <w:rPr>
                <w:noProof/>
                <w:webHidden/>
              </w:rPr>
            </w:r>
            <w:r>
              <w:rPr>
                <w:noProof/>
                <w:webHidden/>
              </w:rPr>
              <w:fldChar w:fldCharType="separate"/>
            </w:r>
            <w:r>
              <w:rPr>
                <w:noProof/>
                <w:webHidden/>
              </w:rPr>
              <w:t>23</w:t>
            </w:r>
            <w:r>
              <w:rPr>
                <w:noProof/>
                <w:webHidden/>
              </w:rPr>
              <w:fldChar w:fldCharType="end"/>
            </w:r>
          </w:hyperlink>
        </w:p>
        <w:p w14:paraId="4E615323" w14:textId="60803C31" w:rsidR="00B15141" w:rsidRDefault="00B15141">
          <w:pPr>
            <w:pStyle w:val="TOC1"/>
            <w:tabs>
              <w:tab w:val="right" w:leader="dot" w:pos="9350"/>
            </w:tabs>
            <w:rPr>
              <w:rFonts w:asciiTheme="minorHAnsi" w:eastAsiaTheme="minorEastAsia" w:hAnsiTheme="minorHAnsi" w:cstheme="minorBidi"/>
              <w:noProof/>
              <w:kern w:val="2"/>
              <w:szCs w:val="24"/>
              <w:lang w:eastAsia="zh-CN"/>
              <w14:ligatures w14:val="standardContextual"/>
            </w:rPr>
          </w:pPr>
          <w:hyperlink w:anchor="_Toc203921837" w:history="1">
            <w:r w:rsidRPr="00FF6F97">
              <w:rPr>
                <w:rStyle w:val="Hyperlink"/>
                <w:noProof/>
              </w:rPr>
              <w:t>Reference</w:t>
            </w:r>
            <w:r>
              <w:rPr>
                <w:noProof/>
                <w:webHidden/>
              </w:rPr>
              <w:tab/>
            </w:r>
            <w:r>
              <w:rPr>
                <w:noProof/>
                <w:webHidden/>
              </w:rPr>
              <w:fldChar w:fldCharType="begin"/>
            </w:r>
            <w:r>
              <w:rPr>
                <w:noProof/>
                <w:webHidden/>
              </w:rPr>
              <w:instrText xml:space="preserve"> PAGEREF _Toc203921837 \h </w:instrText>
            </w:r>
            <w:r>
              <w:rPr>
                <w:noProof/>
                <w:webHidden/>
              </w:rPr>
            </w:r>
            <w:r>
              <w:rPr>
                <w:noProof/>
                <w:webHidden/>
              </w:rPr>
              <w:fldChar w:fldCharType="separate"/>
            </w:r>
            <w:r>
              <w:rPr>
                <w:noProof/>
                <w:webHidden/>
              </w:rPr>
              <w:t>24</w:t>
            </w:r>
            <w:r>
              <w:rPr>
                <w:noProof/>
                <w:webHidden/>
              </w:rPr>
              <w:fldChar w:fldCharType="end"/>
            </w:r>
          </w:hyperlink>
        </w:p>
        <w:p w14:paraId="49DA4638" w14:textId="06BF3CB6" w:rsidR="00E41B9F" w:rsidRDefault="009C2DCC" w:rsidP="00FE69C3">
          <w:pPr>
            <w:jc w:val="both"/>
          </w:pPr>
          <w:r>
            <w:rPr>
              <w:b/>
              <w:bCs/>
            </w:rPr>
            <w:fldChar w:fldCharType="end"/>
          </w:r>
        </w:p>
      </w:sdtContent>
    </w:sdt>
    <w:p w14:paraId="279927CC" w14:textId="040721B3" w:rsidR="00526B50" w:rsidRPr="00F13989" w:rsidRDefault="00526B50" w:rsidP="00FE69C3">
      <w:pPr>
        <w:jc w:val="both"/>
        <w:rPr>
          <w:rFonts w:cs="Arial"/>
          <w:b/>
          <w:bCs/>
          <w:szCs w:val="24"/>
        </w:rPr>
        <w:sectPr w:rsidR="00526B50" w:rsidRPr="00F13989">
          <w:footerReference w:type="default" r:id="rId11"/>
          <w:pgSz w:w="12240" w:h="15840"/>
          <w:pgMar w:top="1440" w:right="1440" w:bottom="1440" w:left="1440" w:header="720" w:footer="720" w:gutter="0"/>
          <w:pgNumType w:fmt="upperRoman"/>
          <w:cols w:space="720"/>
          <w:titlePg/>
          <w:docGrid w:linePitch="360"/>
        </w:sectPr>
      </w:pPr>
    </w:p>
    <w:p w14:paraId="7160A5F3" w14:textId="77777777" w:rsidR="00526B50" w:rsidRDefault="00526B50" w:rsidP="00526B50"/>
    <w:p w14:paraId="4A3C7E1E" w14:textId="77777777" w:rsidR="00526B50" w:rsidRDefault="00526B50" w:rsidP="00526B50"/>
    <w:p w14:paraId="7ADC89DE" w14:textId="77777777" w:rsidR="00526B50" w:rsidRDefault="00526B50" w:rsidP="00526B50"/>
    <w:p w14:paraId="5886202F" w14:textId="77777777" w:rsidR="00526B50" w:rsidRDefault="00526B50" w:rsidP="00526B50"/>
    <w:p w14:paraId="4F9AAF5D" w14:textId="77777777" w:rsidR="00526B50" w:rsidRDefault="00526B50" w:rsidP="00526B50"/>
    <w:p w14:paraId="3444E1D0" w14:textId="77777777" w:rsidR="00526B50" w:rsidRDefault="00526B50" w:rsidP="00526B50"/>
    <w:p w14:paraId="44774D32" w14:textId="77777777" w:rsidR="00526B50" w:rsidRDefault="00526B50" w:rsidP="00526B50"/>
    <w:p w14:paraId="3F2DA33A" w14:textId="77777777" w:rsidR="00526B50" w:rsidRDefault="00526B50" w:rsidP="00526B50"/>
    <w:p w14:paraId="0AB3FB76" w14:textId="77777777" w:rsidR="00526B50" w:rsidRDefault="00526B50" w:rsidP="00526B50"/>
    <w:p w14:paraId="064E57A0" w14:textId="77777777" w:rsidR="00526B50" w:rsidRPr="00526B50" w:rsidRDefault="00526B50" w:rsidP="00526B50"/>
    <w:p w14:paraId="4F6DEC5B" w14:textId="21A61D37" w:rsidR="00FE69C3" w:rsidRDefault="009C2DCC" w:rsidP="00FE69C3">
      <w:pPr>
        <w:pStyle w:val="Heading1"/>
        <w:jc w:val="right"/>
      </w:pPr>
      <w:bookmarkStart w:id="6" w:name="_Toc203921806"/>
      <w:r>
        <w:t>CHAPTER 1:</w:t>
      </w:r>
      <w:bookmarkEnd w:id="6"/>
    </w:p>
    <w:p w14:paraId="6565D28A" w14:textId="11E31373" w:rsidR="00E41B9F" w:rsidRDefault="009C2DCC" w:rsidP="00FE69C3">
      <w:pPr>
        <w:pStyle w:val="Heading1"/>
        <w:jc w:val="right"/>
      </w:pPr>
      <w:r>
        <w:t xml:space="preserve"> </w:t>
      </w:r>
      <w:bookmarkStart w:id="7" w:name="_Toc203921807"/>
      <w:r>
        <w:t>INTRODUCTION</w:t>
      </w:r>
      <w:bookmarkEnd w:id="7"/>
    </w:p>
    <w:p w14:paraId="3A856A85" w14:textId="77777777" w:rsidR="00FE69C3" w:rsidRDefault="00FE69C3" w:rsidP="00FE69C3"/>
    <w:p w14:paraId="596BEC32" w14:textId="77777777" w:rsidR="00FE69C3" w:rsidRDefault="00FE69C3" w:rsidP="00FE69C3"/>
    <w:p w14:paraId="70CEF59F" w14:textId="77777777" w:rsidR="00FE69C3" w:rsidRDefault="00FE69C3" w:rsidP="00FE69C3"/>
    <w:p w14:paraId="3AC96EF6" w14:textId="77777777" w:rsidR="00FE69C3" w:rsidRDefault="00FE69C3" w:rsidP="00FE69C3"/>
    <w:p w14:paraId="7A5BE593" w14:textId="77777777" w:rsidR="00526B50" w:rsidRDefault="00526B50" w:rsidP="00FE69C3"/>
    <w:p w14:paraId="6F9275CF" w14:textId="77777777" w:rsidR="00526B50" w:rsidRDefault="00526B50" w:rsidP="00FE69C3"/>
    <w:p w14:paraId="0514F32D" w14:textId="77777777" w:rsidR="00526B50" w:rsidRDefault="00526B50" w:rsidP="00FE69C3"/>
    <w:p w14:paraId="159FEB0B" w14:textId="77777777" w:rsidR="00526B50" w:rsidRDefault="00526B50" w:rsidP="00FE69C3"/>
    <w:p w14:paraId="1B1E966A" w14:textId="77777777" w:rsidR="00526B50" w:rsidRDefault="00526B50" w:rsidP="00FE69C3"/>
    <w:p w14:paraId="7E23A8D1" w14:textId="77777777" w:rsidR="00526B50" w:rsidRDefault="00526B50" w:rsidP="00FE69C3"/>
    <w:p w14:paraId="42A67E03" w14:textId="77777777" w:rsidR="00526B50" w:rsidRDefault="00526B50" w:rsidP="00FE69C3"/>
    <w:p w14:paraId="72011B76" w14:textId="77777777" w:rsidR="00526B50" w:rsidRDefault="00526B50" w:rsidP="00FE69C3"/>
    <w:p w14:paraId="79758775" w14:textId="77777777" w:rsidR="00526B50" w:rsidRDefault="00526B50" w:rsidP="00FE69C3"/>
    <w:p w14:paraId="55A11842" w14:textId="77777777" w:rsidR="00526B50" w:rsidRDefault="00526B50" w:rsidP="00FE69C3"/>
    <w:p w14:paraId="0B2B297B" w14:textId="77777777" w:rsidR="00FE69C3" w:rsidRDefault="00FE69C3" w:rsidP="00FE69C3">
      <w:pPr>
        <w:jc w:val="both"/>
        <w:rPr>
          <w:rFonts w:cs="Arial"/>
          <w:szCs w:val="24"/>
        </w:rPr>
      </w:pPr>
    </w:p>
    <w:p w14:paraId="3706D020" w14:textId="364B5059" w:rsidR="0038481D" w:rsidRPr="00084C14" w:rsidRDefault="009C2DCC" w:rsidP="001478EA">
      <w:pPr>
        <w:pStyle w:val="Heading2"/>
        <w:numPr>
          <w:ilvl w:val="1"/>
          <w:numId w:val="40"/>
        </w:numPr>
        <w:jc w:val="both"/>
      </w:pPr>
      <w:bookmarkStart w:id="8" w:name="_Toc203921808"/>
      <w:r w:rsidRPr="00084C14">
        <w:lastRenderedPageBreak/>
        <w:t>Background of the Report</w:t>
      </w:r>
      <w:bookmarkEnd w:id="8"/>
      <w:r w:rsidRPr="00084C14">
        <w:t xml:space="preserve"> </w:t>
      </w:r>
    </w:p>
    <w:p w14:paraId="3596D330" w14:textId="77777777" w:rsidR="0038481D" w:rsidRDefault="0038481D" w:rsidP="00FE69C3">
      <w:pPr>
        <w:jc w:val="both"/>
      </w:pPr>
    </w:p>
    <w:p w14:paraId="14451CD5" w14:textId="77777777" w:rsidR="0038481D" w:rsidRPr="00527905" w:rsidRDefault="0038481D" w:rsidP="00FE69C3">
      <w:pPr>
        <w:jc w:val="both"/>
      </w:pPr>
      <w:r w:rsidRPr="00527905">
        <w:t>As part of the Bachelor of Business Administration (BBA) program at United International University, students are required to complete an internship in a relevant industry to bridge academic knowledge with real-world professional experience. This report is based on my three-month internship at Younus Group, conducted from February 2, 2024, to May 2, 2024, within the Marketing Department of the Paper Mill Division.</w:t>
      </w:r>
    </w:p>
    <w:p w14:paraId="2F493775" w14:textId="058D167C" w:rsidR="00B842CC" w:rsidRPr="00B842CC" w:rsidRDefault="0038481D" w:rsidP="00FE69C3">
      <w:pPr>
        <w:jc w:val="both"/>
      </w:pPr>
      <w:r w:rsidRPr="00527905">
        <w:t xml:space="preserve">Younus Group is one of the largest industrial conglomerates in Bangladesh, </w:t>
      </w:r>
      <w:proofErr w:type="gramStart"/>
      <w:r w:rsidR="00B842CC">
        <w:t>It</w:t>
      </w:r>
      <w:proofErr w:type="gramEnd"/>
      <w:r w:rsidR="00B842CC" w:rsidRPr="00B842CC">
        <w:t xml:space="preserve"> operates in diverse fields from paper to textiles, food, cold storage, logistics, dredging, media, and real estate. Its Paper Mill Division is perhaps the most vibrant amongst them, producing white liner, brown liner, simplex, kraft paper, writing and printing paper, tissue, media paper and aluminum il an extensive range of products.</w:t>
      </w:r>
    </w:p>
    <w:p w14:paraId="70DF6189" w14:textId="70E02798" w:rsidR="0038481D" w:rsidRPr="00527905" w:rsidRDefault="0038481D" w:rsidP="00FE69C3">
      <w:pPr>
        <w:jc w:val="both"/>
      </w:pPr>
      <w:r w:rsidRPr="00527905">
        <w:t xml:space="preserve">As an intern in the Marketing Department, I was directly involved in assisting one of the </w:t>
      </w:r>
      <w:r w:rsidR="00084C14" w:rsidRPr="00527905">
        <w:t>department</w:t>
      </w:r>
      <w:r w:rsidRPr="00527905">
        <w:t xml:space="preserve"> managers responsible for operations across three major paper mills. My key responsibilities included communicating with clients, preparing and sending quotation emails, confirming orders, and forwarding the finalized details to the Accounts Department for further documentation and processing. I also observed and supported the coordination between departments to ensure timely delivery and client satisfaction.</w:t>
      </w:r>
    </w:p>
    <w:p w14:paraId="2C7891A9" w14:textId="6E14CCE3" w:rsidR="00B842CC" w:rsidRDefault="00B842CC" w:rsidP="00FE69C3">
      <w:pPr>
        <w:jc w:val="both"/>
      </w:pPr>
      <w:r w:rsidRPr="00B842CC">
        <w:t xml:space="preserve">I did not use the ERP software directly, but I was in constant contact with departments that used a customized ERP system based on Tally, which was significant for data exchange, inventory control, and orders tracking. It also made me aware of how </w:t>
      </w:r>
      <w:r w:rsidR="00084C14" w:rsidRPr="00B842CC">
        <w:t>formalized</w:t>
      </w:r>
      <w:r w:rsidRPr="00B842CC">
        <w:t xml:space="preserve"> communication and coordination between departments are indispensable for a business to run effectively in a mass manufacturing setup.</w:t>
      </w:r>
    </w:p>
    <w:p w14:paraId="39E900C9" w14:textId="77777777" w:rsidR="00242ECD" w:rsidRPr="00B842CC" w:rsidRDefault="00242ECD" w:rsidP="00FE69C3">
      <w:pPr>
        <w:jc w:val="both"/>
      </w:pPr>
    </w:p>
    <w:p w14:paraId="72664230" w14:textId="4346FD7E" w:rsidR="0038481D" w:rsidRPr="0038481D" w:rsidRDefault="0038481D" w:rsidP="00FE69C3">
      <w:pPr>
        <w:jc w:val="both"/>
      </w:pPr>
    </w:p>
    <w:p w14:paraId="2595D344" w14:textId="75D7B16C" w:rsidR="00E41B9F" w:rsidRDefault="00084C14" w:rsidP="00FE69C3">
      <w:pPr>
        <w:pStyle w:val="Heading2"/>
        <w:ind w:left="360"/>
        <w:jc w:val="both"/>
      </w:pPr>
      <w:bookmarkStart w:id="9" w:name="_Toc203921809"/>
      <w:r>
        <w:t xml:space="preserve">1.2 </w:t>
      </w:r>
      <w:r w:rsidR="009C2DCC">
        <w:t>Objectives of the Report</w:t>
      </w:r>
      <w:bookmarkEnd w:id="9"/>
      <w:r w:rsidR="009C2DCC">
        <w:t xml:space="preserve"> </w:t>
      </w:r>
    </w:p>
    <w:p w14:paraId="1A908BF9" w14:textId="77777777" w:rsidR="00F13989" w:rsidRPr="00F13989" w:rsidRDefault="00F13989" w:rsidP="00FE69C3">
      <w:pPr>
        <w:jc w:val="both"/>
      </w:pPr>
    </w:p>
    <w:p w14:paraId="346A5653" w14:textId="77777777" w:rsidR="0038481D" w:rsidRPr="0038481D" w:rsidRDefault="0038481D" w:rsidP="00FE69C3">
      <w:pPr>
        <w:jc w:val="both"/>
      </w:pPr>
      <w:r w:rsidRPr="0038481D">
        <w:t xml:space="preserve">The primary objective of this report is to document my internship experience at Younus Group and reflect on the business processes related to client coordination, internal </w:t>
      </w:r>
      <w:r w:rsidRPr="0038481D">
        <w:lastRenderedPageBreak/>
        <w:t>communication, and operational workflow within the Marketing Department. The specific objectives are:</w:t>
      </w:r>
    </w:p>
    <w:p w14:paraId="6E7E6B11" w14:textId="4A51E606" w:rsidR="0038481D" w:rsidRPr="0038481D" w:rsidRDefault="00B842CC" w:rsidP="00FE69C3">
      <w:pPr>
        <w:numPr>
          <w:ilvl w:val="0"/>
          <w:numId w:val="7"/>
        </w:numPr>
        <w:jc w:val="both"/>
      </w:pPr>
      <w:r w:rsidRPr="00B842CC">
        <w:t xml:space="preserve">To elaborate about the roles and responsibilities handled </w:t>
      </w:r>
      <w:proofErr w:type="gramStart"/>
      <w:r w:rsidRPr="00B842CC">
        <w:t>during the course of</w:t>
      </w:r>
      <w:proofErr w:type="gramEnd"/>
      <w:r w:rsidRPr="00B842CC">
        <w:t xml:space="preserve"> internship.</w:t>
      </w:r>
    </w:p>
    <w:p w14:paraId="4116171A" w14:textId="77777777" w:rsidR="00B842CC" w:rsidRPr="00B842CC" w:rsidRDefault="00B842CC" w:rsidP="00FE69C3">
      <w:pPr>
        <w:numPr>
          <w:ilvl w:val="0"/>
          <w:numId w:val="7"/>
        </w:numPr>
        <w:jc w:val="both"/>
      </w:pPr>
      <w:r w:rsidRPr="00B842CC">
        <w:t>To understand the order processing and communication flow from Marketing to Accounts and Factory departments.</w:t>
      </w:r>
    </w:p>
    <w:p w14:paraId="6B62D4E7" w14:textId="77777777" w:rsidR="00B842CC" w:rsidRPr="00B842CC" w:rsidRDefault="00B842CC" w:rsidP="00FE69C3">
      <w:pPr>
        <w:numPr>
          <w:ilvl w:val="0"/>
          <w:numId w:val="7"/>
        </w:numPr>
        <w:jc w:val="both"/>
      </w:pPr>
      <w:r w:rsidRPr="00B842CC">
        <w:t>It keeps us aware of the principles associated with MIS through the venue of business coordination even when software is indirectly used.</w:t>
      </w:r>
    </w:p>
    <w:p w14:paraId="2AF75CFD" w14:textId="77777777" w:rsidR="00B842CC" w:rsidRPr="00B842CC" w:rsidRDefault="00B842CC" w:rsidP="00FE69C3">
      <w:pPr>
        <w:pStyle w:val="ListParagraph"/>
        <w:numPr>
          <w:ilvl w:val="0"/>
          <w:numId w:val="7"/>
        </w:numPr>
        <w:jc w:val="both"/>
      </w:pPr>
      <w:r w:rsidRPr="00B842CC">
        <w:t>Research the significance of meticulous communication and enough functioning between various departments in the successful execution of bulk industrial orders.</w:t>
      </w:r>
    </w:p>
    <w:p w14:paraId="0E93E1A4" w14:textId="77777777" w:rsidR="0038481D" w:rsidRPr="0038481D" w:rsidRDefault="0038481D" w:rsidP="00FE69C3">
      <w:pPr>
        <w:numPr>
          <w:ilvl w:val="0"/>
          <w:numId w:val="7"/>
        </w:numPr>
        <w:jc w:val="both"/>
      </w:pPr>
      <w:r w:rsidRPr="0038481D">
        <w:t>To connect academic MIS concepts with practical tasks in a marketing and manufacturing context.</w:t>
      </w:r>
    </w:p>
    <w:p w14:paraId="7FD68FBF" w14:textId="4B379D04" w:rsidR="00E41B9F" w:rsidRDefault="009C2DCC" w:rsidP="001478EA">
      <w:pPr>
        <w:pStyle w:val="Heading2"/>
        <w:numPr>
          <w:ilvl w:val="1"/>
          <w:numId w:val="40"/>
        </w:numPr>
        <w:jc w:val="both"/>
      </w:pPr>
      <w:bookmarkStart w:id="10" w:name="_Toc203921810"/>
      <w:r>
        <w:t>Rationale of the Report</w:t>
      </w:r>
      <w:bookmarkEnd w:id="10"/>
      <w:r>
        <w:t xml:space="preserve"> </w:t>
      </w:r>
    </w:p>
    <w:p w14:paraId="0708F609" w14:textId="77777777" w:rsidR="0038481D" w:rsidRPr="0038481D" w:rsidRDefault="0038481D" w:rsidP="00FE69C3">
      <w:pPr>
        <w:jc w:val="both"/>
      </w:pPr>
    </w:p>
    <w:p w14:paraId="419E4286" w14:textId="77EF3EEA" w:rsidR="00B842CC" w:rsidRPr="00B842CC" w:rsidRDefault="00B842CC" w:rsidP="00FE69C3">
      <w:pPr>
        <w:jc w:val="both"/>
      </w:pPr>
      <w:r w:rsidRPr="00B842CC">
        <w:t xml:space="preserve">In large industrial organizations, effective coordination between clients and internal departments is usually paramount. In a paper mill where orders fall in the range of </w:t>
      </w:r>
      <w:r w:rsidR="00913920">
        <w:t>50</w:t>
      </w:r>
      <w:r w:rsidRPr="00B842CC">
        <w:t xml:space="preserve"> to </w:t>
      </w:r>
      <w:r w:rsidR="00913920">
        <w:t>60</w:t>
      </w:r>
      <w:r w:rsidRPr="00B842CC">
        <w:t xml:space="preserve"> metric tons, miscommunication, even by a small </w:t>
      </w:r>
      <w:proofErr w:type="gramStart"/>
      <w:r w:rsidRPr="00B842CC">
        <w:t>margin</w:t>
      </w:r>
      <w:proofErr w:type="gramEnd"/>
      <w:r w:rsidRPr="00B842CC">
        <w:t xml:space="preserve"> can result in delays or mistakes or even dissatisfied clients. I was involved in a large part of this coordination process answering client queries, checking on order confirmations, and keeping the Accounts and Factory </w:t>
      </w:r>
      <w:r w:rsidR="00902A84">
        <w:t>department</w:t>
      </w:r>
      <w:r w:rsidRPr="00B842CC">
        <w:t xml:space="preserve"> </w:t>
      </w:r>
      <w:r w:rsidR="00084C14" w:rsidRPr="00B842CC">
        <w:t>updated on</w:t>
      </w:r>
      <w:r w:rsidRPr="00B842CC">
        <w:t xml:space="preserve"> a real-time basis through my internship.</w:t>
      </w:r>
    </w:p>
    <w:p w14:paraId="0F46BA80" w14:textId="77777777" w:rsidR="0038481D" w:rsidRPr="0038481D" w:rsidRDefault="0038481D" w:rsidP="00FE69C3">
      <w:pPr>
        <w:jc w:val="both"/>
      </w:pPr>
      <w:r w:rsidRPr="0038481D">
        <w:t>While I did not directly use MIS or ERP software, I witnessed its application in real-time through dashboards and process workflows that guided decision-making. The ERP system was used by the Accounts and Factory departments to manage order fulfillment, invoicing, VAT processing, and delivery scheduling.</w:t>
      </w:r>
    </w:p>
    <w:p w14:paraId="02F44AA8" w14:textId="3ACD6E9A" w:rsidR="00B842CC" w:rsidRPr="00B842CC" w:rsidRDefault="00B842CC" w:rsidP="00FE69C3">
      <w:pPr>
        <w:jc w:val="both"/>
      </w:pPr>
      <w:r w:rsidRPr="00B842CC">
        <w:t xml:space="preserve">My internship also helped me realize, from an MIS </w:t>
      </w:r>
      <w:proofErr w:type="gramStart"/>
      <w:r w:rsidRPr="00B842CC">
        <w:t>perspective</w:t>
      </w:r>
      <w:proofErr w:type="gramEnd"/>
      <w:r w:rsidRPr="00B842CC">
        <w:t xml:space="preserve"> how critical structured data, digital tools and timely communication </w:t>
      </w:r>
      <w:proofErr w:type="gramStart"/>
      <w:r w:rsidRPr="00B842CC">
        <w:t>is</w:t>
      </w:r>
      <w:proofErr w:type="gramEnd"/>
      <w:r w:rsidRPr="00B842CC">
        <w:t xml:space="preserve"> for efficient workflow management, especially in B2B settings. Thus, not only does this report meet an academic requirement for me, but it also serves as an example of what I have learned from my management information systems class and how the concepts are applied on a day-to-day basis on this job, even for a non-technical position/task.</w:t>
      </w:r>
    </w:p>
    <w:p w14:paraId="0C4329A3" w14:textId="77777777" w:rsidR="0038481D" w:rsidRPr="0038481D" w:rsidRDefault="0038481D" w:rsidP="00FE69C3">
      <w:pPr>
        <w:jc w:val="both"/>
      </w:pPr>
    </w:p>
    <w:p w14:paraId="65558D7E" w14:textId="2B9B0C39" w:rsidR="00E41B9F" w:rsidRDefault="009C2DCC" w:rsidP="001478EA">
      <w:pPr>
        <w:pStyle w:val="Heading2"/>
        <w:numPr>
          <w:ilvl w:val="1"/>
          <w:numId w:val="40"/>
        </w:numPr>
        <w:jc w:val="both"/>
      </w:pPr>
      <w:bookmarkStart w:id="11" w:name="_Toc203921811"/>
      <w:r>
        <w:t>Scope and Limitations of the Report</w:t>
      </w:r>
      <w:bookmarkEnd w:id="11"/>
      <w:r>
        <w:t xml:space="preserve"> </w:t>
      </w:r>
    </w:p>
    <w:p w14:paraId="67A24E24" w14:textId="77777777" w:rsidR="0038481D" w:rsidRPr="0038481D" w:rsidRDefault="0038481D" w:rsidP="00FE69C3">
      <w:pPr>
        <w:jc w:val="both"/>
      </w:pPr>
    </w:p>
    <w:p w14:paraId="0D619A1B" w14:textId="77777777" w:rsidR="0038481D" w:rsidRPr="00B842CC" w:rsidRDefault="0038481D" w:rsidP="00FE69C3">
      <w:pPr>
        <w:jc w:val="both"/>
      </w:pPr>
      <w:r w:rsidRPr="00B842CC">
        <w:t>This report is limited to the internship period at Younus Group, specifically within the Marketing Department of the Paper Mill Division. The scope includes activities related to client coordination, order confirmation, and internal communication with the Accounts and Factory teams.</w:t>
      </w:r>
    </w:p>
    <w:p w14:paraId="7461AE6F" w14:textId="77777777" w:rsidR="0038481D" w:rsidRPr="0038481D" w:rsidRDefault="0038481D" w:rsidP="00FE69C3">
      <w:pPr>
        <w:jc w:val="both"/>
      </w:pPr>
      <w:r w:rsidRPr="0038481D">
        <w:t>However, several limitations exist:</w:t>
      </w:r>
    </w:p>
    <w:p w14:paraId="626DD41B" w14:textId="77777777" w:rsidR="0038481D" w:rsidRPr="0038481D" w:rsidRDefault="0038481D" w:rsidP="00FE69C3">
      <w:pPr>
        <w:numPr>
          <w:ilvl w:val="0"/>
          <w:numId w:val="8"/>
        </w:numPr>
        <w:jc w:val="both"/>
      </w:pPr>
      <w:r w:rsidRPr="0038481D">
        <w:rPr>
          <w:b/>
          <w:bCs/>
        </w:rPr>
        <w:t>Limited Duration</w:t>
      </w:r>
      <w:r w:rsidRPr="0038481D">
        <w:t>: The three-month internship provided only a short-term view of operations, preventing long-term performance analysis or participation in strategic planning.</w:t>
      </w:r>
    </w:p>
    <w:p w14:paraId="2A6EEC59" w14:textId="77777777" w:rsidR="0038481D" w:rsidRPr="0038481D" w:rsidRDefault="0038481D" w:rsidP="00FE69C3">
      <w:pPr>
        <w:numPr>
          <w:ilvl w:val="0"/>
          <w:numId w:val="8"/>
        </w:numPr>
        <w:jc w:val="both"/>
      </w:pPr>
      <w:r w:rsidRPr="0038481D">
        <w:rPr>
          <w:b/>
          <w:bCs/>
        </w:rPr>
        <w:t>Restricted System Access</w:t>
      </w:r>
      <w:r w:rsidRPr="0038481D">
        <w:t>: I did not directly operate the ERP software, although my role was dependent on outputs from the system.</w:t>
      </w:r>
    </w:p>
    <w:p w14:paraId="7C6DD251" w14:textId="77777777" w:rsidR="0038481D" w:rsidRPr="0038481D" w:rsidRDefault="0038481D" w:rsidP="00FE69C3">
      <w:pPr>
        <w:numPr>
          <w:ilvl w:val="0"/>
          <w:numId w:val="8"/>
        </w:numPr>
        <w:jc w:val="both"/>
      </w:pPr>
      <w:r w:rsidRPr="0038481D">
        <w:rPr>
          <w:b/>
          <w:bCs/>
        </w:rPr>
        <w:t>Confidentiality Constraints</w:t>
      </w:r>
      <w:r w:rsidRPr="0038481D">
        <w:t>: Sensitive pricing models, financial data, and client contracts were not accessible for confidentiality reasons.</w:t>
      </w:r>
    </w:p>
    <w:p w14:paraId="1C2A7247" w14:textId="77777777" w:rsidR="0038481D" w:rsidRPr="0038481D" w:rsidRDefault="0038481D" w:rsidP="00FE69C3">
      <w:pPr>
        <w:numPr>
          <w:ilvl w:val="0"/>
          <w:numId w:val="8"/>
        </w:numPr>
        <w:jc w:val="both"/>
      </w:pPr>
      <w:r w:rsidRPr="0038481D">
        <w:rPr>
          <w:b/>
          <w:bCs/>
        </w:rPr>
        <w:t>Departmental Focus</w:t>
      </w:r>
      <w:r w:rsidRPr="0038481D">
        <w:t>: My experience was limited to the Marketing Department and does not cover broader organizational units such as Finance, HR, or Production in depth.</w:t>
      </w:r>
    </w:p>
    <w:p w14:paraId="5B652175" w14:textId="77777777" w:rsidR="0038481D" w:rsidRPr="0038481D" w:rsidRDefault="0038481D" w:rsidP="00FE69C3">
      <w:pPr>
        <w:jc w:val="both"/>
      </w:pPr>
    </w:p>
    <w:p w14:paraId="1E220566" w14:textId="5D0D8194" w:rsidR="00E41B9F" w:rsidRDefault="009C2DCC" w:rsidP="001478EA">
      <w:pPr>
        <w:pStyle w:val="Heading2"/>
        <w:numPr>
          <w:ilvl w:val="1"/>
          <w:numId w:val="40"/>
        </w:numPr>
        <w:jc w:val="both"/>
      </w:pPr>
      <w:bookmarkStart w:id="12" w:name="_Toc203921812"/>
      <w:r>
        <w:t>Definition of Key Terms</w:t>
      </w:r>
      <w:bookmarkEnd w:id="12"/>
    </w:p>
    <w:p w14:paraId="1FD52CA7" w14:textId="77777777" w:rsidR="00E41B9F" w:rsidRDefault="00E41B9F" w:rsidP="00FE69C3">
      <w:pPr>
        <w:jc w:val="both"/>
        <w:rPr>
          <w:rFonts w:cs="Arial"/>
          <w:szCs w:val="24"/>
        </w:rPr>
      </w:pPr>
    </w:p>
    <w:p w14:paraId="1C1DB5AA" w14:textId="06E62026" w:rsidR="0038481D" w:rsidRPr="00F13989" w:rsidRDefault="0038481D" w:rsidP="00FE69C3">
      <w:pPr>
        <w:ind w:left="360"/>
        <w:jc w:val="both"/>
        <w:rPr>
          <w:rFonts w:cs="Arial"/>
          <w:szCs w:val="24"/>
        </w:rPr>
      </w:pPr>
      <w:r w:rsidRPr="00F13989">
        <w:rPr>
          <w:rFonts w:cs="Arial"/>
          <w:b/>
          <w:bCs/>
          <w:szCs w:val="24"/>
        </w:rPr>
        <w:t>Management Information Systems (MIS):</w:t>
      </w:r>
      <w:r w:rsidRPr="00F13989">
        <w:rPr>
          <w:rFonts w:cs="Arial"/>
          <w:szCs w:val="24"/>
        </w:rPr>
        <w:t xml:space="preserve"> A discipline that focuses on using information, data, and systems to support managerial decision-making and improve business efficiency.</w:t>
      </w:r>
    </w:p>
    <w:p w14:paraId="3ACEF8B9" w14:textId="737A064A" w:rsidR="0038481D" w:rsidRPr="00F13989" w:rsidRDefault="0038481D" w:rsidP="00FE69C3">
      <w:pPr>
        <w:ind w:left="360"/>
        <w:jc w:val="both"/>
        <w:rPr>
          <w:rFonts w:cs="Arial"/>
          <w:szCs w:val="24"/>
        </w:rPr>
      </w:pPr>
      <w:r w:rsidRPr="00F13989">
        <w:rPr>
          <w:rFonts w:cs="Arial"/>
          <w:b/>
          <w:bCs/>
          <w:szCs w:val="24"/>
        </w:rPr>
        <w:t>Client Coordination:</w:t>
      </w:r>
      <w:r w:rsidRPr="00F13989">
        <w:rPr>
          <w:rFonts w:cs="Arial"/>
          <w:szCs w:val="24"/>
        </w:rPr>
        <w:t xml:space="preserve"> The process of managing professional communication with clients regarding quotations, order confirmations, delivery schedules, and after-sales support.</w:t>
      </w:r>
    </w:p>
    <w:p w14:paraId="3128B35D" w14:textId="5CD8A5D5" w:rsidR="0038481D" w:rsidRPr="00F13989" w:rsidRDefault="0038481D" w:rsidP="00FE69C3">
      <w:pPr>
        <w:ind w:left="360"/>
        <w:jc w:val="both"/>
        <w:rPr>
          <w:rFonts w:cs="Arial"/>
          <w:szCs w:val="24"/>
        </w:rPr>
      </w:pPr>
      <w:r w:rsidRPr="00F13989">
        <w:rPr>
          <w:rFonts w:cs="Arial"/>
          <w:b/>
          <w:bCs/>
          <w:szCs w:val="24"/>
        </w:rPr>
        <w:t>Order Processing:</w:t>
      </w:r>
      <w:r w:rsidRPr="00F13989">
        <w:rPr>
          <w:rFonts w:cs="Arial"/>
          <w:szCs w:val="24"/>
        </w:rPr>
        <w:t xml:space="preserve"> The </w:t>
      </w:r>
      <w:proofErr w:type="gramStart"/>
      <w:r w:rsidRPr="00F13989">
        <w:rPr>
          <w:rFonts w:cs="Arial"/>
          <w:szCs w:val="24"/>
        </w:rPr>
        <w:t>workflow that</w:t>
      </w:r>
      <w:proofErr w:type="gramEnd"/>
      <w:r w:rsidRPr="00F13989">
        <w:rPr>
          <w:rFonts w:cs="Arial"/>
          <w:szCs w:val="24"/>
        </w:rPr>
        <w:t xml:space="preserve"> starts with client confirmation and ends with product dispatch, involving multiple departments such as Marketing, Accounts, and Factory.</w:t>
      </w:r>
    </w:p>
    <w:p w14:paraId="0175CEAE" w14:textId="6FDB73B8" w:rsidR="0038481D" w:rsidRPr="00F13989" w:rsidRDefault="0038481D" w:rsidP="00FE69C3">
      <w:pPr>
        <w:ind w:left="360"/>
        <w:jc w:val="both"/>
        <w:rPr>
          <w:rFonts w:cs="Arial"/>
          <w:szCs w:val="24"/>
        </w:rPr>
      </w:pPr>
      <w:r w:rsidRPr="00F13989">
        <w:rPr>
          <w:rFonts w:cs="Arial"/>
          <w:b/>
          <w:bCs/>
          <w:szCs w:val="24"/>
        </w:rPr>
        <w:lastRenderedPageBreak/>
        <w:t>ERP (Enterprise Resource Planning):</w:t>
      </w:r>
      <w:r w:rsidRPr="00F13989">
        <w:rPr>
          <w:rFonts w:cs="Arial"/>
          <w:szCs w:val="24"/>
        </w:rPr>
        <w:t xml:space="preserve"> A software system that integrates core business processes such as sales, accounting, production, and inventory. Younus Group uses a custom ERP platform built on Tally.</w:t>
      </w:r>
    </w:p>
    <w:p w14:paraId="1F869F29" w14:textId="6060D2F1" w:rsidR="0038481D" w:rsidRPr="00F13989" w:rsidRDefault="0038481D" w:rsidP="00FE69C3">
      <w:pPr>
        <w:ind w:left="360"/>
        <w:jc w:val="both"/>
        <w:rPr>
          <w:rFonts w:cs="Arial"/>
          <w:szCs w:val="24"/>
        </w:rPr>
      </w:pPr>
      <w:r w:rsidRPr="00F13989">
        <w:rPr>
          <w:rFonts w:cs="Arial"/>
          <w:b/>
          <w:bCs/>
          <w:szCs w:val="24"/>
        </w:rPr>
        <w:t>Quality Control (QC):</w:t>
      </w:r>
      <w:r w:rsidRPr="00F13989">
        <w:rPr>
          <w:rFonts w:cs="Arial"/>
          <w:szCs w:val="24"/>
        </w:rPr>
        <w:t xml:space="preserve"> A standard procedure to ensure that the products meet client specifications before delivery.</w:t>
      </w:r>
    </w:p>
    <w:p w14:paraId="0A94B959" w14:textId="43D396BC" w:rsidR="0038481D" w:rsidRPr="00F13989" w:rsidRDefault="0038481D" w:rsidP="00FE69C3">
      <w:pPr>
        <w:ind w:left="360"/>
        <w:jc w:val="both"/>
        <w:rPr>
          <w:rFonts w:cs="Arial"/>
          <w:szCs w:val="24"/>
        </w:rPr>
      </w:pPr>
      <w:r w:rsidRPr="00F13989">
        <w:rPr>
          <w:rFonts w:cs="Arial"/>
          <w:b/>
          <w:bCs/>
          <w:szCs w:val="24"/>
        </w:rPr>
        <w:t>Paper Mill Products:</w:t>
      </w:r>
      <w:r w:rsidRPr="00F13989">
        <w:rPr>
          <w:rFonts w:cs="Arial"/>
          <w:szCs w:val="24"/>
        </w:rPr>
        <w:t xml:space="preserve"> Industrial paper products such as liner board, kraft paper, writing and printing paper, simplex, tissue, and aluminum foil used in packaging and manufacturing industries.</w:t>
      </w:r>
    </w:p>
    <w:p w14:paraId="53698BD2" w14:textId="3ACFEAFF" w:rsidR="0038481D" w:rsidRDefault="0038481D" w:rsidP="00FE69C3">
      <w:pPr>
        <w:jc w:val="both"/>
        <w:rPr>
          <w:rFonts w:cs="Arial"/>
          <w:szCs w:val="24"/>
        </w:rPr>
      </w:pPr>
      <w:r>
        <w:rPr>
          <w:rFonts w:cs="Arial"/>
          <w:szCs w:val="24"/>
        </w:rPr>
        <w:t xml:space="preserve"> </w:t>
      </w:r>
    </w:p>
    <w:p w14:paraId="23F8604D" w14:textId="77777777" w:rsidR="00FE69C3" w:rsidRDefault="00FE69C3" w:rsidP="00FE69C3">
      <w:pPr>
        <w:jc w:val="both"/>
        <w:rPr>
          <w:rFonts w:cs="Arial"/>
          <w:szCs w:val="24"/>
        </w:rPr>
      </w:pPr>
    </w:p>
    <w:p w14:paraId="4992AE4D" w14:textId="77777777" w:rsidR="00FE69C3" w:rsidRDefault="00FE69C3" w:rsidP="00FE69C3">
      <w:pPr>
        <w:jc w:val="both"/>
        <w:rPr>
          <w:rFonts w:cs="Arial"/>
          <w:szCs w:val="24"/>
        </w:rPr>
      </w:pPr>
    </w:p>
    <w:p w14:paraId="06FCDE64" w14:textId="77777777" w:rsidR="00FE69C3" w:rsidRDefault="00FE69C3" w:rsidP="00FE69C3">
      <w:pPr>
        <w:jc w:val="both"/>
        <w:rPr>
          <w:rFonts w:cs="Arial"/>
          <w:szCs w:val="24"/>
        </w:rPr>
      </w:pPr>
    </w:p>
    <w:p w14:paraId="4D658BC5" w14:textId="77777777" w:rsidR="00FE69C3" w:rsidRDefault="00FE69C3" w:rsidP="00FE69C3">
      <w:pPr>
        <w:jc w:val="both"/>
        <w:rPr>
          <w:rFonts w:cs="Arial"/>
          <w:szCs w:val="24"/>
        </w:rPr>
      </w:pPr>
    </w:p>
    <w:p w14:paraId="1952FC8E" w14:textId="77777777" w:rsidR="00FE69C3" w:rsidRDefault="00FE69C3" w:rsidP="00FE69C3">
      <w:pPr>
        <w:jc w:val="both"/>
        <w:rPr>
          <w:rFonts w:cs="Arial"/>
          <w:szCs w:val="24"/>
        </w:rPr>
      </w:pPr>
    </w:p>
    <w:p w14:paraId="3AC04CCC" w14:textId="77777777" w:rsidR="00FE69C3" w:rsidRDefault="00FE69C3" w:rsidP="00FE69C3">
      <w:pPr>
        <w:jc w:val="both"/>
        <w:rPr>
          <w:rFonts w:cs="Arial"/>
          <w:szCs w:val="24"/>
        </w:rPr>
      </w:pPr>
    </w:p>
    <w:p w14:paraId="273CC8C9" w14:textId="77777777" w:rsidR="00FE69C3" w:rsidRDefault="00FE69C3" w:rsidP="00FE69C3">
      <w:pPr>
        <w:jc w:val="both"/>
        <w:rPr>
          <w:rFonts w:cs="Arial"/>
          <w:szCs w:val="24"/>
        </w:rPr>
      </w:pPr>
    </w:p>
    <w:p w14:paraId="34B4485D" w14:textId="77777777" w:rsidR="00FE69C3" w:rsidRDefault="00FE69C3" w:rsidP="00FE69C3">
      <w:pPr>
        <w:jc w:val="both"/>
        <w:rPr>
          <w:rFonts w:cs="Arial"/>
          <w:szCs w:val="24"/>
        </w:rPr>
      </w:pPr>
    </w:p>
    <w:p w14:paraId="7BC198E2" w14:textId="77777777" w:rsidR="00FE69C3" w:rsidRDefault="00FE69C3" w:rsidP="00FE69C3">
      <w:pPr>
        <w:jc w:val="both"/>
        <w:rPr>
          <w:rFonts w:cs="Arial"/>
          <w:szCs w:val="24"/>
        </w:rPr>
      </w:pPr>
    </w:p>
    <w:p w14:paraId="7AD57C91" w14:textId="77777777" w:rsidR="00FE69C3" w:rsidRDefault="00FE69C3" w:rsidP="00FE69C3">
      <w:pPr>
        <w:jc w:val="both"/>
        <w:rPr>
          <w:rFonts w:cs="Arial"/>
          <w:szCs w:val="24"/>
        </w:rPr>
      </w:pPr>
    </w:p>
    <w:p w14:paraId="4B8BEF75" w14:textId="77777777" w:rsidR="00FE69C3" w:rsidRDefault="00FE69C3" w:rsidP="00FE69C3">
      <w:pPr>
        <w:jc w:val="both"/>
        <w:rPr>
          <w:rFonts w:cs="Arial"/>
          <w:szCs w:val="24"/>
        </w:rPr>
      </w:pPr>
    </w:p>
    <w:p w14:paraId="27BC4FAA" w14:textId="77777777" w:rsidR="00FE69C3" w:rsidRDefault="00FE69C3" w:rsidP="00FE69C3">
      <w:pPr>
        <w:jc w:val="both"/>
        <w:rPr>
          <w:rFonts w:cs="Arial"/>
          <w:szCs w:val="24"/>
        </w:rPr>
      </w:pPr>
    </w:p>
    <w:p w14:paraId="4667CD62" w14:textId="77777777" w:rsidR="00FE69C3" w:rsidRDefault="00FE69C3" w:rsidP="00FE69C3">
      <w:pPr>
        <w:jc w:val="both"/>
        <w:rPr>
          <w:rFonts w:cs="Arial"/>
          <w:szCs w:val="24"/>
        </w:rPr>
      </w:pPr>
    </w:p>
    <w:p w14:paraId="6C228ABF" w14:textId="77777777" w:rsidR="00FE69C3" w:rsidRDefault="00FE69C3" w:rsidP="00FE69C3">
      <w:pPr>
        <w:jc w:val="both"/>
        <w:rPr>
          <w:rFonts w:cs="Arial"/>
          <w:szCs w:val="24"/>
        </w:rPr>
      </w:pPr>
    </w:p>
    <w:p w14:paraId="2465B28C" w14:textId="77777777" w:rsidR="00FE69C3" w:rsidRDefault="00FE69C3" w:rsidP="00FE69C3">
      <w:pPr>
        <w:jc w:val="both"/>
        <w:rPr>
          <w:rFonts w:cs="Arial"/>
          <w:szCs w:val="24"/>
        </w:rPr>
      </w:pPr>
    </w:p>
    <w:p w14:paraId="5EACC15C" w14:textId="77777777" w:rsidR="00FE69C3" w:rsidRDefault="00FE69C3" w:rsidP="00FE69C3">
      <w:pPr>
        <w:jc w:val="both"/>
        <w:rPr>
          <w:rFonts w:cs="Arial"/>
          <w:szCs w:val="24"/>
        </w:rPr>
      </w:pPr>
    </w:p>
    <w:p w14:paraId="0DA656A0" w14:textId="77777777" w:rsidR="00FE69C3" w:rsidRDefault="00FE69C3" w:rsidP="00FE69C3">
      <w:pPr>
        <w:jc w:val="both"/>
        <w:rPr>
          <w:rFonts w:cs="Arial"/>
          <w:szCs w:val="24"/>
        </w:rPr>
      </w:pPr>
    </w:p>
    <w:p w14:paraId="3B04666C" w14:textId="77777777" w:rsidR="00FE69C3" w:rsidRDefault="00FE69C3" w:rsidP="00FE69C3">
      <w:pPr>
        <w:jc w:val="both"/>
        <w:rPr>
          <w:rFonts w:cs="Arial"/>
          <w:szCs w:val="24"/>
        </w:rPr>
      </w:pPr>
    </w:p>
    <w:p w14:paraId="2608C776" w14:textId="77777777" w:rsidR="00FE69C3" w:rsidRDefault="00FE69C3" w:rsidP="00FE69C3">
      <w:pPr>
        <w:jc w:val="both"/>
        <w:rPr>
          <w:rFonts w:cs="Arial"/>
          <w:szCs w:val="24"/>
        </w:rPr>
      </w:pPr>
    </w:p>
    <w:p w14:paraId="0DB12303" w14:textId="77777777" w:rsidR="00FE69C3" w:rsidRDefault="00FE69C3" w:rsidP="00FE69C3">
      <w:pPr>
        <w:jc w:val="both"/>
        <w:rPr>
          <w:rFonts w:cs="Arial"/>
          <w:szCs w:val="24"/>
        </w:rPr>
      </w:pPr>
    </w:p>
    <w:p w14:paraId="6E57E13F" w14:textId="77777777" w:rsidR="00FE69C3" w:rsidRDefault="00FE69C3" w:rsidP="00FE69C3">
      <w:pPr>
        <w:jc w:val="both"/>
        <w:rPr>
          <w:rFonts w:cs="Arial"/>
          <w:szCs w:val="24"/>
        </w:rPr>
      </w:pPr>
    </w:p>
    <w:p w14:paraId="06C68935" w14:textId="77777777" w:rsidR="00FE69C3" w:rsidRDefault="00FE69C3" w:rsidP="00FE69C3">
      <w:pPr>
        <w:jc w:val="both"/>
        <w:rPr>
          <w:rFonts w:cs="Arial"/>
          <w:szCs w:val="24"/>
        </w:rPr>
      </w:pPr>
    </w:p>
    <w:p w14:paraId="5FD47CE7" w14:textId="77777777" w:rsidR="00FE69C3" w:rsidRDefault="00FE69C3" w:rsidP="00FE69C3">
      <w:pPr>
        <w:jc w:val="both"/>
        <w:rPr>
          <w:rFonts w:cs="Arial"/>
          <w:szCs w:val="24"/>
        </w:rPr>
      </w:pPr>
    </w:p>
    <w:p w14:paraId="066DD04F" w14:textId="77777777" w:rsidR="00FE69C3" w:rsidRDefault="00FE69C3" w:rsidP="00FE69C3">
      <w:pPr>
        <w:jc w:val="both"/>
        <w:rPr>
          <w:rFonts w:cs="Arial"/>
          <w:szCs w:val="24"/>
        </w:rPr>
      </w:pPr>
    </w:p>
    <w:p w14:paraId="6FC6443F" w14:textId="77777777" w:rsidR="00FE69C3" w:rsidRDefault="00FE69C3" w:rsidP="00FE69C3">
      <w:pPr>
        <w:jc w:val="both"/>
        <w:rPr>
          <w:rFonts w:cs="Arial"/>
          <w:szCs w:val="24"/>
        </w:rPr>
      </w:pPr>
    </w:p>
    <w:p w14:paraId="104CF884" w14:textId="77777777" w:rsidR="00FE69C3" w:rsidRDefault="00FE69C3" w:rsidP="00FE69C3">
      <w:pPr>
        <w:jc w:val="both"/>
        <w:rPr>
          <w:rFonts w:cs="Arial"/>
          <w:szCs w:val="24"/>
        </w:rPr>
      </w:pPr>
    </w:p>
    <w:p w14:paraId="76274F8E" w14:textId="77777777" w:rsidR="00FE69C3" w:rsidRDefault="00FE69C3" w:rsidP="00FE69C3">
      <w:pPr>
        <w:jc w:val="both"/>
        <w:rPr>
          <w:rFonts w:cs="Arial"/>
          <w:szCs w:val="24"/>
        </w:rPr>
      </w:pPr>
    </w:p>
    <w:p w14:paraId="5DB76D62" w14:textId="77777777" w:rsidR="00FE69C3" w:rsidRDefault="00FE69C3" w:rsidP="00FE69C3">
      <w:pPr>
        <w:jc w:val="both"/>
        <w:rPr>
          <w:rFonts w:cs="Arial"/>
          <w:szCs w:val="24"/>
        </w:rPr>
      </w:pPr>
    </w:p>
    <w:p w14:paraId="1BDEBF52" w14:textId="77777777" w:rsidR="00FE69C3" w:rsidRDefault="00FE69C3" w:rsidP="00FE69C3">
      <w:pPr>
        <w:jc w:val="both"/>
        <w:rPr>
          <w:rFonts w:cs="Arial"/>
          <w:szCs w:val="24"/>
        </w:rPr>
      </w:pPr>
    </w:p>
    <w:p w14:paraId="15574A5C" w14:textId="77777777" w:rsidR="00FE69C3" w:rsidRPr="00242ECD" w:rsidRDefault="00FE69C3" w:rsidP="00FE69C3">
      <w:pPr>
        <w:jc w:val="both"/>
        <w:rPr>
          <w:rFonts w:cs="Arial"/>
          <w:szCs w:val="24"/>
        </w:rPr>
      </w:pPr>
    </w:p>
    <w:p w14:paraId="720042A9" w14:textId="77777777" w:rsidR="00FE69C3" w:rsidRDefault="009C2DCC" w:rsidP="00FE69C3">
      <w:pPr>
        <w:pStyle w:val="Heading1"/>
        <w:jc w:val="right"/>
      </w:pPr>
      <w:bookmarkStart w:id="13" w:name="_Toc203921813"/>
      <w:r>
        <w:t>CHAPTER 2:</w:t>
      </w:r>
      <w:bookmarkEnd w:id="13"/>
      <w:r>
        <w:t xml:space="preserve"> </w:t>
      </w:r>
    </w:p>
    <w:p w14:paraId="5BD996FF" w14:textId="648589B1" w:rsidR="00E41B9F" w:rsidRDefault="009C2DCC" w:rsidP="00FE69C3">
      <w:pPr>
        <w:pStyle w:val="Heading1"/>
        <w:jc w:val="right"/>
      </w:pPr>
      <w:bookmarkStart w:id="14" w:name="_Toc203921814"/>
      <w:r>
        <w:t>COMPANY AND INDUSTRY PROFILE</w:t>
      </w:r>
      <w:bookmarkEnd w:id="14"/>
    </w:p>
    <w:p w14:paraId="45829359" w14:textId="77777777" w:rsidR="00E41B9F" w:rsidRDefault="00E41B9F" w:rsidP="00FE69C3">
      <w:pPr>
        <w:jc w:val="both"/>
        <w:rPr>
          <w:rFonts w:cs="Arial"/>
          <w:szCs w:val="24"/>
        </w:rPr>
      </w:pPr>
    </w:p>
    <w:p w14:paraId="7E176522" w14:textId="77777777" w:rsidR="00FE69C3" w:rsidRDefault="00FE69C3" w:rsidP="00FE69C3">
      <w:pPr>
        <w:jc w:val="both"/>
        <w:rPr>
          <w:rFonts w:cs="Arial"/>
          <w:szCs w:val="24"/>
        </w:rPr>
      </w:pPr>
    </w:p>
    <w:p w14:paraId="764DE27C" w14:textId="77777777" w:rsidR="00FE69C3" w:rsidRDefault="00FE69C3" w:rsidP="00FE69C3">
      <w:pPr>
        <w:jc w:val="both"/>
        <w:rPr>
          <w:rFonts w:cs="Arial"/>
          <w:szCs w:val="24"/>
        </w:rPr>
      </w:pPr>
    </w:p>
    <w:p w14:paraId="4D7FFC95" w14:textId="77777777" w:rsidR="00FE69C3" w:rsidRDefault="00FE69C3" w:rsidP="00FE69C3">
      <w:pPr>
        <w:jc w:val="both"/>
        <w:rPr>
          <w:rFonts w:cs="Arial"/>
          <w:szCs w:val="24"/>
        </w:rPr>
      </w:pPr>
    </w:p>
    <w:p w14:paraId="1E51AAEE" w14:textId="77777777" w:rsidR="00FE69C3" w:rsidRDefault="00FE69C3" w:rsidP="00FE69C3">
      <w:pPr>
        <w:jc w:val="both"/>
        <w:rPr>
          <w:rFonts w:cs="Arial"/>
          <w:szCs w:val="24"/>
        </w:rPr>
      </w:pPr>
    </w:p>
    <w:p w14:paraId="7FDFC9B4" w14:textId="77777777" w:rsidR="00FE69C3" w:rsidRDefault="00FE69C3" w:rsidP="00FE69C3">
      <w:pPr>
        <w:jc w:val="both"/>
        <w:rPr>
          <w:rFonts w:cs="Arial"/>
          <w:szCs w:val="24"/>
        </w:rPr>
      </w:pPr>
    </w:p>
    <w:p w14:paraId="40AF6161" w14:textId="77777777" w:rsidR="00FE69C3" w:rsidRDefault="00FE69C3" w:rsidP="00FE69C3">
      <w:pPr>
        <w:jc w:val="both"/>
        <w:rPr>
          <w:rFonts w:cs="Arial"/>
          <w:szCs w:val="24"/>
        </w:rPr>
      </w:pPr>
    </w:p>
    <w:p w14:paraId="1D496E1F" w14:textId="77777777" w:rsidR="00FE69C3" w:rsidRDefault="00FE69C3" w:rsidP="00FE69C3">
      <w:pPr>
        <w:jc w:val="both"/>
        <w:rPr>
          <w:rFonts w:cs="Arial"/>
          <w:szCs w:val="24"/>
        </w:rPr>
      </w:pPr>
    </w:p>
    <w:p w14:paraId="42A5FD60" w14:textId="77777777" w:rsidR="00FE69C3" w:rsidRDefault="00FE69C3" w:rsidP="00FE69C3">
      <w:pPr>
        <w:jc w:val="both"/>
        <w:rPr>
          <w:rFonts w:cs="Arial"/>
          <w:szCs w:val="24"/>
        </w:rPr>
      </w:pPr>
    </w:p>
    <w:p w14:paraId="408190B7" w14:textId="77777777" w:rsidR="00FE69C3" w:rsidRDefault="00FE69C3" w:rsidP="00FE69C3">
      <w:pPr>
        <w:jc w:val="both"/>
        <w:rPr>
          <w:rFonts w:cs="Arial"/>
          <w:szCs w:val="24"/>
        </w:rPr>
      </w:pPr>
    </w:p>
    <w:p w14:paraId="594FA9F9" w14:textId="77777777" w:rsidR="00FE69C3" w:rsidRDefault="00FE69C3" w:rsidP="00FE69C3">
      <w:pPr>
        <w:jc w:val="both"/>
        <w:rPr>
          <w:rFonts w:cs="Arial"/>
          <w:szCs w:val="24"/>
        </w:rPr>
      </w:pPr>
    </w:p>
    <w:p w14:paraId="0CFA678E" w14:textId="77777777" w:rsidR="00FE69C3" w:rsidRDefault="00FE69C3" w:rsidP="00FE69C3">
      <w:pPr>
        <w:jc w:val="both"/>
        <w:rPr>
          <w:rFonts w:cs="Arial"/>
          <w:szCs w:val="24"/>
        </w:rPr>
      </w:pPr>
    </w:p>
    <w:p w14:paraId="2396AF2F" w14:textId="77777777" w:rsidR="00FE69C3" w:rsidRDefault="00FE69C3" w:rsidP="00FE69C3">
      <w:pPr>
        <w:jc w:val="both"/>
        <w:rPr>
          <w:rFonts w:cs="Arial"/>
          <w:szCs w:val="24"/>
        </w:rPr>
      </w:pPr>
    </w:p>
    <w:p w14:paraId="0672E737" w14:textId="77777777" w:rsidR="00FE69C3" w:rsidRDefault="00FE69C3" w:rsidP="00FE69C3">
      <w:pPr>
        <w:jc w:val="both"/>
        <w:rPr>
          <w:rFonts w:cs="Arial"/>
          <w:szCs w:val="24"/>
        </w:rPr>
      </w:pPr>
    </w:p>
    <w:p w14:paraId="74095D44" w14:textId="77777777" w:rsidR="00FE69C3" w:rsidRDefault="00FE69C3" w:rsidP="00FE69C3">
      <w:pPr>
        <w:jc w:val="both"/>
        <w:rPr>
          <w:rFonts w:cs="Arial"/>
          <w:szCs w:val="24"/>
        </w:rPr>
      </w:pPr>
    </w:p>
    <w:p w14:paraId="2256BD3C" w14:textId="77777777" w:rsidR="00530868" w:rsidRDefault="00530868" w:rsidP="00FE69C3">
      <w:pPr>
        <w:jc w:val="both"/>
        <w:rPr>
          <w:rFonts w:cs="Arial"/>
          <w:szCs w:val="24"/>
        </w:rPr>
      </w:pPr>
    </w:p>
    <w:p w14:paraId="4720D3E7" w14:textId="77777777" w:rsidR="00530868" w:rsidRDefault="00530868" w:rsidP="00FE69C3">
      <w:pPr>
        <w:jc w:val="both"/>
        <w:rPr>
          <w:rFonts w:cs="Arial"/>
          <w:szCs w:val="24"/>
        </w:rPr>
      </w:pPr>
    </w:p>
    <w:p w14:paraId="232620D6" w14:textId="6EE8278F" w:rsidR="00E41B9F" w:rsidRDefault="00530868" w:rsidP="00530868">
      <w:pPr>
        <w:pStyle w:val="Heading2"/>
        <w:ind w:left="480"/>
      </w:pPr>
      <w:bookmarkStart w:id="15" w:name="_Toc203921815"/>
      <w:r>
        <w:lastRenderedPageBreak/>
        <w:t xml:space="preserve">2.1 </w:t>
      </w:r>
      <w:r w:rsidR="009C2DCC">
        <w:t xml:space="preserve">Company </w:t>
      </w:r>
      <w:r w:rsidR="009C2DCC" w:rsidRPr="00526B50">
        <w:t>Analysis</w:t>
      </w:r>
      <w:bookmarkEnd w:id="15"/>
    </w:p>
    <w:p w14:paraId="354269D7" w14:textId="77777777" w:rsidR="00E41B9F" w:rsidRDefault="00E41B9F" w:rsidP="00FE69C3">
      <w:pPr>
        <w:pStyle w:val="Default"/>
        <w:ind w:left="720"/>
        <w:jc w:val="both"/>
      </w:pPr>
    </w:p>
    <w:p w14:paraId="4FE32B8E" w14:textId="77777777" w:rsidR="00E41B9F" w:rsidRDefault="009C2DCC" w:rsidP="00FE69C3">
      <w:pPr>
        <w:pStyle w:val="Heading3"/>
        <w:numPr>
          <w:ilvl w:val="0"/>
          <w:numId w:val="3"/>
        </w:numPr>
        <w:jc w:val="both"/>
        <w:rPr>
          <w:color w:val="000000" w:themeColor="text1"/>
        </w:rPr>
      </w:pPr>
      <w:bookmarkStart w:id="16" w:name="_Toc203921816"/>
      <w:r>
        <w:rPr>
          <w:color w:val="000000" w:themeColor="text1"/>
        </w:rPr>
        <w:t>Overview and History</w:t>
      </w:r>
      <w:bookmarkEnd w:id="16"/>
      <w:r>
        <w:rPr>
          <w:color w:val="000000" w:themeColor="text1"/>
        </w:rPr>
        <w:t xml:space="preserve"> </w:t>
      </w:r>
    </w:p>
    <w:p w14:paraId="3A79D082" w14:textId="77777777" w:rsidR="0038481D" w:rsidRDefault="0038481D" w:rsidP="00FE69C3">
      <w:pPr>
        <w:jc w:val="both"/>
      </w:pPr>
    </w:p>
    <w:p w14:paraId="63105B50" w14:textId="77777777" w:rsidR="003557D2" w:rsidRPr="00527905" w:rsidRDefault="003557D2" w:rsidP="00FE69C3">
      <w:pPr>
        <w:jc w:val="both"/>
      </w:pPr>
      <w:r w:rsidRPr="00527905">
        <w:t>Younus Group is one of the most prominent and diversified industrial conglomerates in Bangladesh, with a strong reputation for reliability, innovation, and growth. The organization was founded in 1981 by Mohammed Younus as a modest cold storage business. Over the following decades, it successfully expanded into various industrial sectors, transforming into a multi-business group that contributes significantly to the national economy.</w:t>
      </w:r>
    </w:p>
    <w:p w14:paraId="058BE9F4" w14:textId="77777777" w:rsidR="003557D2" w:rsidRPr="00527905" w:rsidRDefault="003557D2" w:rsidP="00FE69C3">
      <w:pPr>
        <w:jc w:val="both"/>
      </w:pPr>
      <w:r w:rsidRPr="00527905">
        <w:t xml:space="preserve">As of 2024, Younus Group operates more than 36 companies and employs approximately 2,356 direct employees across its various enterprises. Its headquarters </w:t>
      </w:r>
      <w:proofErr w:type="gramStart"/>
      <w:r w:rsidRPr="00527905">
        <w:t>is located in</w:t>
      </w:r>
      <w:proofErr w:type="gramEnd"/>
      <w:r w:rsidRPr="00527905">
        <w:t xml:space="preserve"> Dhaka, while its production and logistics operations are spread throughout key industrial zones such as Narayanganj, </w:t>
      </w:r>
      <w:proofErr w:type="spellStart"/>
      <w:r w:rsidRPr="00527905">
        <w:t>Munshiganj</w:t>
      </w:r>
      <w:proofErr w:type="spellEnd"/>
      <w:r w:rsidRPr="00527905">
        <w:t>, Gazipur, and Chattogram. The Group’s success is rooted in its ability to maintain a balance between modern industrial practices, sustainability, and long-term client relationships.</w:t>
      </w:r>
    </w:p>
    <w:p w14:paraId="639AD99B" w14:textId="77777777" w:rsidR="003557D2" w:rsidRPr="003557D2" w:rsidRDefault="003557D2" w:rsidP="00FE69C3">
      <w:pPr>
        <w:jc w:val="both"/>
      </w:pPr>
      <w:r w:rsidRPr="003557D2">
        <w:t>Younus Group's business operations span a wide range of industries, including:</w:t>
      </w:r>
    </w:p>
    <w:p w14:paraId="469AF057" w14:textId="77777777" w:rsidR="003557D2" w:rsidRPr="003557D2" w:rsidRDefault="003557D2" w:rsidP="00FE69C3">
      <w:pPr>
        <w:numPr>
          <w:ilvl w:val="0"/>
          <w:numId w:val="9"/>
        </w:numPr>
        <w:jc w:val="both"/>
      </w:pPr>
      <w:r w:rsidRPr="003557D2">
        <w:rPr>
          <w:b/>
          <w:bCs/>
        </w:rPr>
        <w:t>Paper Manufacturing</w:t>
      </w:r>
      <w:r w:rsidRPr="003557D2">
        <w:t>: A flagship sector for the group, with seven major paper mills producing a variety of industrial-grade and specialty paper products.</w:t>
      </w:r>
    </w:p>
    <w:p w14:paraId="41031C10" w14:textId="77777777" w:rsidR="003557D2" w:rsidRPr="003557D2" w:rsidRDefault="003557D2" w:rsidP="00FE69C3">
      <w:pPr>
        <w:numPr>
          <w:ilvl w:val="0"/>
          <w:numId w:val="9"/>
        </w:numPr>
        <w:jc w:val="both"/>
      </w:pPr>
      <w:r w:rsidRPr="003557D2">
        <w:rPr>
          <w:b/>
          <w:bCs/>
        </w:rPr>
        <w:t xml:space="preserve">Cold Storage and </w:t>
      </w:r>
      <w:proofErr w:type="spellStart"/>
      <w:r w:rsidRPr="003557D2">
        <w:rPr>
          <w:b/>
          <w:bCs/>
        </w:rPr>
        <w:t>Agro</w:t>
      </w:r>
      <w:proofErr w:type="spellEnd"/>
      <w:r w:rsidRPr="003557D2">
        <w:rPr>
          <w:b/>
          <w:bCs/>
        </w:rPr>
        <w:t>-Processing</w:t>
      </w:r>
      <w:r w:rsidRPr="003557D2">
        <w:t xml:space="preserve">: The group owns several high-capacity cold storages in </w:t>
      </w:r>
      <w:proofErr w:type="spellStart"/>
      <w:r w:rsidRPr="003557D2">
        <w:t>Munshiganj</w:t>
      </w:r>
      <w:proofErr w:type="spellEnd"/>
      <w:r w:rsidRPr="003557D2">
        <w:t xml:space="preserve"> and beyond, supporting both domestic and export-oriented agricultural products.</w:t>
      </w:r>
    </w:p>
    <w:p w14:paraId="2F585F37" w14:textId="77777777" w:rsidR="003557D2" w:rsidRPr="003557D2" w:rsidRDefault="003557D2" w:rsidP="00FE69C3">
      <w:pPr>
        <w:numPr>
          <w:ilvl w:val="0"/>
          <w:numId w:val="9"/>
        </w:numPr>
        <w:jc w:val="both"/>
      </w:pPr>
      <w:r w:rsidRPr="003557D2">
        <w:rPr>
          <w:b/>
          <w:bCs/>
        </w:rPr>
        <w:t>Textile and Spinning</w:t>
      </w:r>
      <w:r w:rsidRPr="003557D2">
        <w:t xml:space="preserve">: The group </w:t>
      </w:r>
      <w:proofErr w:type="gramStart"/>
      <w:r w:rsidRPr="003557D2">
        <w:t>owns</w:t>
      </w:r>
      <w:proofErr w:type="gramEnd"/>
      <w:r w:rsidRPr="003557D2">
        <w:t xml:space="preserve"> modern textile and spinning facilities that serve the garment and export sectors.</w:t>
      </w:r>
    </w:p>
    <w:p w14:paraId="6C498CCE" w14:textId="77777777" w:rsidR="003557D2" w:rsidRPr="003557D2" w:rsidRDefault="003557D2" w:rsidP="00FE69C3">
      <w:pPr>
        <w:numPr>
          <w:ilvl w:val="0"/>
          <w:numId w:val="9"/>
        </w:numPr>
        <w:jc w:val="both"/>
      </w:pPr>
      <w:r w:rsidRPr="003557D2">
        <w:rPr>
          <w:b/>
          <w:bCs/>
        </w:rPr>
        <w:t>Food Processing</w:t>
      </w:r>
      <w:r w:rsidRPr="003557D2">
        <w:t xml:space="preserve">: Through subsidiaries like Bikrampur Potato Flakes, Younus Group adds value to </w:t>
      </w:r>
      <w:proofErr w:type="spellStart"/>
      <w:r w:rsidRPr="003557D2">
        <w:t>agro</w:t>
      </w:r>
      <w:proofErr w:type="spellEnd"/>
      <w:r w:rsidRPr="003557D2">
        <w:t>-based raw materials.</w:t>
      </w:r>
    </w:p>
    <w:p w14:paraId="5CABB425" w14:textId="77777777" w:rsidR="003557D2" w:rsidRPr="003557D2" w:rsidRDefault="003557D2" w:rsidP="00FE69C3">
      <w:pPr>
        <w:numPr>
          <w:ilvl w:val="0"/>
          <w:numId w:val="9"/>
        </w:numPr>
        <w:jc w:val="both"/>
      </w:pPr>
      <w:r w:rsidRPr="003557D2">
        <w:rPr>
          <w:b/>
          <w:bCs/>
        </w:rPr>
        <w:t>Real Estate and Infrastructure</w:t>
      </w:r>
      <w:r w:rsidRPr="003557D2">
        <w:t>: Engaged in residential and industrial real estate development across Bangladesh.</w:t>
      </w:r>
    </w:p>
    <w:p w14:paraId="422ACC47" w14:textId="77777777" w:rsidR="003557D2" w:rsidRPr="003557D2" w:rsidRDefault="003557D2" w:rsidP="00FE69C3">
      <w:pPr>
        <w:numPr>
          <w:ilvl w:val="0"/>
          <w:numId w:val="9"/>
        </w:numPr>
        <w:jc w:val="both"/>
      </w:pPr>
      <w:r w:rsidRPr="003557D2">
        <w:rPr>
          <w:b/>
          <w:bCs/>
        </w:rPr>
        <w:t>River Dredging and Inland Logistics</w:t>
      </w:r>
      <w:r w:rsidRPr="003557D2">
        <w:t>: Operates a fleet of dredgers and cargo vessels to support its logistics and port-based operations.</w:t>
      </w:r>
    </w:p>
    <w:p w14:paraId="7EEB9BA7" w14:textId="77777777" w:rsidR="003557D2" w:rsidRPr="003557D2" w:rsidRDefault="003557D2" w:rsidP="00FE69C3">
      <w:pPr>
        <w:numPr>
          <w:ilvl w:val="0"/>
          <w:numId w:val="9"/>
        </w:numPr>
        <w:jc w:val="both"/>
      </w:pPr>
      <w:r w:rsidRPr="003557D2">
        <w:rPr>
          <w:b/>
          <w:bCs/>
        </w:rPr>
        <w:lastRenderedPageBreak/>
        <w:t>Education and Media</w:t>
      </w:r>
      <w:r w:rsidRPr="003557D2">
        <w:t>: Manages institutions and operates a media outlet, demonstrating its social and cultural involvement.</w:t>
      </w:r>
    </w:p>
    <w:p w14:paraId="2FBF4A08" w14:textId="77777777" w:rsidR="003557D2" w:rsidRPr="003557D2" w:rsidRDefault="003557D2" w:rsidP="00FE69C3">
      <w:pPr>
        <w:numPr>
          <w:ilvl w:val="0"/>
          <w:numId w:val="9"/>
        </w:numPr>
        <w:jc w:val="both"/>
      </w:pPr>
      <w:r w:rsidRPr="003557D2">
        <w:rPr>
          <w:b/>
          <w:bCs/>
        </w:rPr>
        <w:t>E-commerce and IT</w:t>
      </w:r>
      <w:r w:rsidRPr="003557D2">
        <w:t>: In recent years, the group has invested in digital commerce platforms and software development initiatives.</w:t>
      </w:r>
    </w:p>
    <w:p w14:paraId="5887F231" w14:textId="77777777" w:rsidR="003557D2" w:rsidRPr="00F13989" w:rsidRDefault="003557D2" w:rsidP="00FE69C3">
      <w:pPr>
        <w:jc w:val="both"/>
      </w:pPr>
      <w:r w:rsidRPr="00F13989">
        <w:t>The group’s Paper Manufacturing Division is one of its largest and most established arms, contributing significantly to its revenue and industry presence. The division includes companies such as Younus Paper Mills Ltd., Sonali Paper &amp; Board Mills Ltd., Younus Newsprint Mills Ltd., and several others, producing a wide array of products including kraft paper, white and brown liner, simplex, writing and printing paper, media paper, tissue, and aluminum foil.</w:t>
      </w:r>
    </w:p>
    <w:p w14:paraId="5D9E7D20" w14:textId="77777777" w:rsidR="00501838" w:rsidRPr="00501838" w:rsidRDefault="00501838" w:rsidP="00FE69C3">
      <w:pPr>
        <w:jc w:val="both"/>
      </w:pPr>
      <w:r w:rsidRPr="00501838">
        <w:t xml:space="preserve">The Younus Group has a well-deserved reputation for corporate governance, transparency, and environmental awareness. It has proudly attained many national awards such as </w:t>
      </w:r>
      <w:proofErr w:type="gramStart"/>
      <w:r w:rsidRPr="00501838">
        <w:t>a Highest</w:t>
      </w:r>
      <w:proofErr w:type="gramEnd"/>
      <w:r w:rsidRPr="00501838">
        <w:t xml:space="preserve"> VAT Paying Company in 2015. The founder, Mohammed Younus has been awarded as CIPs (Commercially Important Person) by the Government of Bangladesh for several times as recognition of his contribution towards national economic development.</w:t>
      </w:r>
    </w:p>
    <w:p w14:paraId="5FFA0ACF" w14:textId="77777777" w:rsidR="003557D2" w:rsidRPr="00F13989" w:rsidRDefault="003557D2" w:rsidP="00FE69C3">
      <w:pPr>
        <w:jc w:val="both"/>
      </w:pPr>
      <w:r w:rsidRPr="00F13989">
        <w:t>Today, Younus Group continues to grow by embracing modern technology, implementing ERP systems across its operations, and maintaining a people-first approach. Its strategic vision aims to expand its regional and global presence, strengthen sustainability practices, and build long-term partnerships in both industrial and social sectors.</w:t>
      </w:r>
    </w:p>
    <w:p w14:paraId="5F7051B4" w14:textId="1B42F441" w:rsidR="0038481D" w:rsidRPr="0038481D" w:rsidRDefault="0038481D" w:rsidP="00FE69C3">
      <w:pPr>
        <w:jc w:val="both"/>
      </w:pPr>
    </w:p>
    <w:p w14:paraId="590AC73E" w14:textId="6F5434C6" w:rsidR="00E41B9F" w:rsidRDefault="003557D2" w:rsidP="00FE69C3">
      <w:pPr>
        <w:pStyle w:val="Heading3"/>
        <w:numPr>
          <w:ilvl w:val="0"/>
          <w:numId w:val="3"/>
        </w:numPr>
        <w:rPr>
          <w:color w:val="000000" w:themeColor="text1"/>
        </w:rPr>
      </w:pPr>
      <w:bookmarkStart w:id="17" w:name="_Toc203921817"/>
      <w:r w:rsidRPr="003557D2">
        <w:rPr>
          <w:color w:val="000000" w:themeColor="text1"/>
        </w:rPr>
        <w:t>Paper Mill Division</w:t>
      </w:r>
      <w:bookmarkEnd w:id="17"/>
      <w:r>
        <w:rPr>
          <w:color w:val="000000" w:themeColor="text1"/>
        </w:rPr>
        <w:br/>
      </w:r>
    </w:p>
    <w:p w14:paraId="27C043F6" w14:textId="26DF1661" w:rsidR="003557D2" w:rsidRPr="003557D2" w:rsidRDefault="003557D2" w:rsidP="00FE69C3">
      <w:pPr>
        <w:jc w:val="both"/>
      </w:pPr>
      <w:r>
        <w:t>T</w:t>
      </w:r>
      <w:r w:rsidRPr="003557D2">
        <w:t xml:space="preserve">he paper manufacturing arm comprises </w:t>
      </w:r>
      <w:r w:rsidRPr="003557D2">
        <w:rPr>
          <w:b/>
          <w:bCs/>
        </w:rPr>
        <w:t>seven mills</w:t>
      </w:r>
      <w:r w:rsidRPr="003557D2">
        <w:t>:</w:t>
      </w:r>
    </w:p>
    <w:p w14:paraId="15FBF662" w14:textId="70096DBF" w:rsidR="003557D2" w:rsidRPr="003557D2" w:rsidRDefault="003557D2" w:rsidP="00FE69C3">
      <w:pPr>
        <w:numPr>
          <w:ilvl w:val="0"/>
          <w:numId w:val="10"/>
        </w:numPr>
        <w:jc w:val="both"/>
      </w:pPr>
      <w:r w:rsidRPr="003557D2">
        <w:rPr>
          <w:b/>
          <w:bCs/>
        </w:rPr>
        <w:t>Ananta Paper Mills Ltd. (est. 1988)</w:t>
      </w:r>
      <w:r w:rsidRPr="003557D2">
        <w:t xml:space="preserve">: Produces Kraft and newsprint (7,300 MT/yr) </w:t>
      </w:r>
    </w:p>
    <w:p w14:paraId="7E27C20C" w14:textId="51882BE9" w:rsidR="003557D2" w:rsidRPr="003557D2" w:rsidRDefault="003557D2" w:rsidP="00FE69C3">
      <w:pPr>
        <w:numPr>
          <w:ilvl w:val="0"/>
          <w:numId w:val="10"/>
        </w:numPr>
        <w:jc w:val="both"/>
      </w:pPr>
      <w:r w:rsidRPr="003557D2">
        <w:rPr>
          <w:b/>
          <w:bCs/>
        </w:rPr>
        <w:t>Younus Fine Paper Mills Ltd. (est. 2006)</w:t>
      </w:r>
      <w:r w:rsidRPr="003557D2">
        <w:t xml:space="preserve">: Produces fine, writing, and printing papers (35 MT/day) </w:t>
      </w:r>
    </w:p>
    <w:p w14:paraId="564C4C41" w14:textId="77777777" w:rsidR="003557D2" w:rsidRPr="003557D2" w:rsidRDefault="003557D2" w:rsidP="00FE69C3">
      <w:pPr>
        <w:numPr>
          <w:ilvl w:val="0"/>
          <w:numId w:val="10"/>
        </w:numPr>
        <w:jc w:val="both"/>
      </w:pPr>
      <w:r w:rsidRPr="003557D2">
        <w:rPr>
          <w:b/>
          <w:bCs/>
        </w:rPr>
        <w:t>Younus Newsprint Mills Ltd. (est. 2006)</w:t>
      </w:r>
      <w:r w:rsidRPr="003557D2">
        <w:t>: Produces newsprint (34 MT/day</w:t>
      </w:r>
      <w:proofErr w:type="gramStart"/>
      <w:r w:rsidRPr="003557D2">
        <w:t>) .</w:t>
      </w:r>
      <w:proofErr w:type="gramEnd"/>
    </w:p>
    <w:p w14:paraId="48164A3B" w14:textId="5BFE9ADE" w:rsidR="003557D2" w:rsidRPr="003557D2" w:rsidRDefault="003557D2" w:rsidP="00FE69C3">
      <w:pPr>
        <w:numPr>
          <w:ilvl w:val="0"/>
          <w:numId w:val="10"/>
        </w:numPr>
        <w:jc w:val="both"/>
      </w:pPr>
      <w:r w:rsidRPr="003557D2">
        <w:rPr>
          <w:b/>
          <w:bCs/>
        </w:rPr>
        <w:t>Younus Offset Paper Mills Ltd. (est. 2007)</w:t>
      </w:r>
      <w:r w:rsidRPr="003557D2">
        <w:t xml:space="preserve">: Produces media paper using modern Chinese/Japanese machines (20 MT/day) </w:t>
      </w:r>
    </w:p>
    <w:p w14:paraId="1A2A9380" w14:textId="45309563" w:rsidR="003557D2" w:rsidRPr="003557D2" w:rsidRDefault="003557D2" w:rsidP="00FE69C3">
      <w:pPr>
        <w:numPr>
          <w:ilvl w:val="0"/>
          <w:numId w:val="10"/>
        </w:numPr>
        <w:jc w:val="both"/>
      </w:pPr>
      <w:r w:rsidRPr="003557D2">
        <w:rPr>
          <w:b/>
          <w:bCs/>
        </w:rPr>
        <w:lastRenderedPageBreak/>
        <w:t>Younus Paper Mills Ltd. (est. 2001)</w:t>
      </w:r>
      <w:r w:rsidRPr="003557D2">
        <w:t xml:space="preserve">: Produces white newsprint, kraft, tissue, cigarette and decorative paper, with 36,200 MT capacity </w:t>
      </w:r>
    </w:p>
    <w:p w14:paraId="6E6955B6" w14:textId="1DA22DE0" w:rsidR="003557D2" w:rsidRPr="003557D2" w:rsidRDefault="003557D2" w:rsidP="00FE69C3">
      <w:pPr>
        <w:numPr>
          <w:ilvl w:val="0"/>
          <w:numId w:val="10"/>
        </w:numPr>
        <w:jc w:val="both"/>
      </w:pPr>
      <w:r w:rsidRPr="003557D2">
        <w:rPr>
          <w:b/>
          <w:bCs/>
        </w:rPr>
        <w:t>Sonali Paper &amp; Board Mills Ltd. (SPBML, est. 1977/2007)</w:t>
      </w:r>
      <w:r w:rsidRPr="003557D2">
        <w:t>: Produces liner, board, simplex, duplex and writing papers (33,</w:t>
      </w:r>
      <w:r w:rsidR="00913920">
        <w:t>50</w:t>
      </w:r>
      <w:r w:rsidRPr="003557D2">
        <w:t xml:space="preserve"> MT/yr); now includes aluminum foil production (100k containers/day) </w:t>
      </w:r>
    </w:p>
    <w:p w14:paraId="5A0A1A81" w14:textId="77777777" w:rsidR="003557D2" w:rsidRPr="003557D2" w:rsidRDefault="003557D2" w:rsidP="00FE69C3">
      <w:pPr>
        <w:numPr>
          <w:ilvl w:val="0"/>
          <w:numId w:val="10"/>
        </w:numPr>
        <w:jc w:val="both"/>
      </w:pPr>
      <w:r w:rsidRPr="003557D2">
        <w:rPr>
          <w:b/>
          <w:bCs/>
        </w:rPr>
        <w:t>Universal Paper &amp; Board Mills Ltd. (acquired 2007)</w:t>
      </w:r>
      <w:r w:rsidRPr="003557D2">
        <w:t>: Focuses on media board paper (1,800 MT/yr</w:t>
      </w:r>
      <w:proofErr w:type="gramStart"/>
      <w:r w:rsidRPr="003557D2">
        <w:t>) .</w:t>
      </w:r>
      <w:proofErr w:type="gramEnd"/>
    </w:p>
    <w:p w14:paraId="50A7BC93" w14:textId="77777777" w:rsidR="003557D2" w:rsidRPr="003557D2" w:rsidRDefault="003557D2" w:rsidP="00FE69C3">
      <w:pPr>
        <w:jc w:val="both"/>
      </w:pPr>
      <w:r w:rsidRPr="003557D2">
        <w:rPr>
          <w:b/>
          <w:bCs/>
        </w:rPr>
        <w:t>Products</w:t>
      </w:r>
      <w:r w:rsidRPr="003557D2">
        <w:t xml:space="preserve">: White liner, Brown liner, Simplex, writing/printing paper, kraft paper, media board, tissue, aluminum foil, newsprint, cigarette &amp; decorative </w:t>
      </w:r>
      <w:proofErr w:type="gramStart"/>
      <w:r w:rsidRPr="003557D2">
        <w:t>paper .</w:t>
      </w:r>
      <w:proofErr w:type="gramEnd"/>
    </w:p>
    <w:p w14:paraId="4DFA3AF4" w14:textId="77777777" w:rsidR="003557D2" w:rsidRPr="003557D2" w:rsidRDefault="003557D2" w:rsidP="00FE69C3">
      <w:pPr>
        <w:jc w:val="both"/>
      </w:pPr>
      <w:r w:rsidRPr="003557D2">
        <w:rPr>
          <w:b/>
          <w:bCs/>
        </w:rPr>
        <w:t>Production Locations</w:t>
      </w:r>
      <w:r w:rsidRPr="003557D2">
        <w:t xml:space="preserve">: Mainly in </w:t>
      </w:r>
      <w:proofErr w:type="spellStart"/>
      <w:r w:rsidRPr="003557D2">
        <w:t>Rupganj</w:t>
      </w:r>
      <w:proofErr w:type="spellEnd"/>
      <w:r w:rsidRPr="003557D2">
        <w:t xml:space="preserve"> &amp; Narayanganj, with facilities at </w:t>
      </w:r>
      <w:proofErr w:type="spellStart"/>
      <w:r w:rsidRPr="003557D2">
        <w:t>Jatramura</w:t>
      </w:r>
      <w:proofErr w:type="spellEnd"/>
      <w:r w:rsidRPr="003557D2">
        <w:t xml:space="preserve">, Gazipur, and </w:t>
      </w:r>
      <w:proofErr w:type="spellStart"/>
      <w:proofErr w:type="gramStart"/>
      <w:r w:rsidRPr="003557D2">
        <w:t>Mithabo</w:t>
      </w:r>
      <w:proofErr w:type="spellEnd"/>
      <w:r w:rsidRPr="003557D2">
        <w:t xml:space="preserve"> .</w:t>
      </w:r>
      <w:proofErr w:type="gramEnd"/>
    </w:p>
    <w:p w14:paraId="6444FF11" w14:textId="342180EE" w:rsidR="003557D2" w:rsidRDefault="003557D2" w:rsidP="00FE69C3">
      <w:pPr>
        <w:jc w:val="both"/>
      </w:pPr>
      <w:r w:rsidRPr="003557D2">
        <w:rPr>
          <w:b/>
          <w:bCs/>
        </w:rPr>
        <w:t>Clients</w:t>
      </w:r>
      <w:r w:rsidRPr="003557D2">
        <w:t xml:space="preserve">: B2B clients, packaging firms, consumer goods manufacturers, </w:t>
      </w:r>
      <w:proofErr w:type="gramStart"/>
      <w:r w:rsidRPr="003557D2">
        <w:t>wholesalers</w:t>
      </w:r>
      <w:proofErr w:type="gramEnd"/>
      <w:r w:rsidR="00FE69C3">
        <w:t xml:space="preserve"> </w:t>
      </w:r>
      <w:r w:rsidRPr="003557D2">
        <w:t xml:space="preserve">orders usually in volumes of </w:t>
      </w:r>
      <w:r w:rsidRPr="00527905">
        <w:t>50–60 MT minimum.</w:t>
      </w:r>
      <w:r w:rsidR="00CD14BB">
        <w:t xml:space="preserve"> </w:t>
      </w:r>
    </w:p>
    <w:p w14:paraId="22C7F173" w14:textId="77777777" w:rsidR="00FE69C3" w:rsidRPr="003557D2" w:rsidRDefault="00FE69C3" w:rsidP="00FE69C3">
      <w:pPr>
        <w:jc w:val="both"/>
      </w:pPr>
    </w:p>
    <w:p w14:paraId="1DED9B61" w14:textId="605AAF05" w:rsidR="00CD14BB" w:rsidRPr="00FE69C3" w:rsidRDefault="00CD14BB" w:rsidP="00FE69C3">
      <w:pPr>
        <w:pStyle w:val="Heading3"/>
        <w:numPr>
          <w:ilvl w:val="0"/>
          <w:numId w:val="3"/>
        </w:numPr>
        <w:jc w:val="both"/>
        <w:rPr>
          <w:color w:val="000000" w:themeColor="text1"/>
        </w:rPr>
      </w:pPr>
      <w:bookmarkStart w:id="18" w:name="_Toc203921818"/>
      <w:r w:rsidRPr="00CD14BB">
        <w:rPr>
          <w:color w:val="000000" w:themeColor="text1"/>
        </w:rPr>
        <w:t>Divisions Beyond Paper</w:t>
      </w:r>
      <w:bookmarkEnd w:id="18"/>
    </w:p>
    <w:p w14:paraId="6CF005DD" w14:textId="77777777" w:rsidR="00CD14BB" w:rsidRPr="00F13989" w:rsidRDefault="00CD14BB" w:rsidP="00FE69C3">
      <w:pPr>
        <w:pStyle w:val="NormalWeb"/>
        <w:spacing w:before="75" w:beforeAutospacing="0" w:after="75" w:afterAutospacing="0" w:line="300" w:lineRule="atLeast"/>
        <w:ind w:right="75"/>
        <w:jc w:val="both"/>
        <w:divId w:val="872612439"/>
        <w:rPr>
          <w:rFonts w:ascii="Arial" w:hAnsi="Arial" w:cs="Arial"/>
          <w:color w:val="000000"/>
          <w:sz w:val="22"/>
          <w:szCs w:val="21"/>
        </w:rPr>
      </w:pPr>
      <w:r w:rsidRPr="00F13989">
        <w:rPr>
          <w:rFonts w:ascii="Arial" w:hAnsi="Arial" w:cs="Arial"/>
          <w:color w:val="000000"/>
          <w:sz w:val="22"/>
          <w:szCs w:val="21"/>
        </w:rPr>
        <w:t xml:space="preserve">The group has made significant strides in various sectors, contributing to the economy and creating numerous job opportunities. In the </w:t>
      </w:r>
      <w:r w:rsidRPr="00F13989">
        <w:rPr>
          <w:rStyle w:val="Strong"/>
          <w:rFonts w:ascii="Arial" w:hAnsi="Arial" w:cs="Arial"/>
          <w:color w:val="000000"/>
          <w:sz w:val="22"/>
          <w:szCs w:val="21"/>
          <w:bdr w:val="none" w:sz="0" w:space="0" w:color="auto" w:frame="1"/>
        </w:rPr>
        <w:t xml:space="preserve">Cold Storage &amp; </w:t>
      </w:r>
      <w:proofErr w:type="spellStart"/>
      <w:r w:rsidRPr="00F13989">
        <w:rPr>
          <w:rStyle w:val="Strong"/>
          <w:rFonts w:ascii="Arial" w:hAnsi="Arial" w:cs="Arial"/>
          <w:color w:val="000000"/>
          <w:sz w:val="22"/>
          <w:szCs w:val="21"/>
          <w:bdr w:val="none" w:sz="0" w:space="0" w:color="auto" w:frame="1"/>
        </w:rPr>
        <w:t>Agro</w:t>
      </w:r>
      <w:proofErr w:type="spellEnd"/>
      <w:r w:rsidRPr="00F13989">
        <w:rPr>
          <w:rFonts w:ascii="Arial" w:hAnsi="Arial" w:cs="Arial"/>
          <w:color w:val="000000"/>
          <w:sz w:val="22"/>
          <w:szCs w:val="21"/>
        </w:rPr>
        <w:t xml:space="preserve"> sector, their multiple storage facilities in </w:t>
      </w:r>
      <w:proofErr w:type="spellStart"/>
      <w:r w:rsidRPr="00F13989">
        <w:rPr>
          <w:rFonts w:ascii="Arial" w:hAnsi="Arial" w:cs="Arial"/>
          <w:color w:val="000000"/>
          <w:sz w:val="22"/>
          <w:szCs w:val="21"/>
        </w:rPr>
        <w:t>Tongibari</w:t>
      </w:r>
      <w:proofErr w:type="spellEnd"/>
      <w:r w:rsidRPr="00F13989">
        <w:rPr>
          <w:rFonts w:ascii="Arial" w:hAnsi="Arial" w:cs="Arial"/>
          <w:color w:val="000000"/>
          <w:sz w:val="22"/>
          <w:szCs w:val="21"/>
        </w:rPr>
        <w:t xml:space="preserve"> and </w:t>
      </w:r>
      <w:proofErr w:type="spellStart"/>
      <w:r w:rsidRPr="00F13989">
        <w:rPr>
          <w:rFonts w:ascii="Arial" w:hAnsi="Arial" w:cs="Arial"/>
          <w:color w:val="000000"/>
          <w:sz w:val="22"/>
          <w:szCs w:val="21"/>
        </w:rPr>
        <w:t>Munshiganj</w:t>
      </w:r>
      <w:proofErr w:type="spellEnd"/>
      <w:r w:rsidRPr="00F13989">
        <w:rPr>
          <w:rFonts w:ascii="Arial" w:hAnsi="Arial" w:cs="Arial"/>
          <w:color w:val="000000"/>
          <w:sz w:val="22"/>
          <w:szCs w:val="21"/>
        </w:rPr>
        <w:t xml:space="preserve"> play a crucial role in preserving potatoes and other </w:t>
      </w:r>
      <w:proofErr w:type="spellStart"/>
      <w:r w:rsidRPr="00F13989">
        <w:rPr>
          <w:rFonts w:ascii="Arial" w:hAnsi="Arial" w:cs="Arial"/>
          <w:color w:val="000000"/>
          <w:sz w:val="22"/>
          <w:szCs w:val="21"/>
        </w:rPr>
        <w:t>agro</w:t>
      </w:r>
      <w:proofErr w:type="spellEnd"/>
      <w:r w:rsidRPr="00F13989">
        <w:rPr>
          <w:rFonts w:ascii="Arial" w:hAnsi="Arial" w:cs="Arial"/>
          <w:color w:val="000000"/>
          <w:sz w:val="22"/>
          <w:szCs w:val="21"/>
        </w:rPr>
        <w:t xml:space="preserve"> products, with capacities ranging from 6,400 MT to 10,000 MT. This ensures that the produce remains fresh and is available throughout the year.</w:t>
      </w:r>
    </w:p>
    <w:p w14:paraId="4F1DDF61" w14:textId="77777777" w:rsidR="00CD14BB" w:rsidRPr="00F13989" w:rsidRDefault="00CD14BB" w:rsidP="00FE69C3">
      <w:pPr>
        <w:pStyle w:val="NormalWeb"/>
        <w:spacing w:before="75" w:beforeAutospacing="0" w:after="75" w:afterAutospacing="0" w:line="300" w:lineRule="atLeast"/>
        <w:ind w:right="75"/>
        <w:jc w:val="both"/>
        <w:divId w:val="872612439"/>
        <w:rPr>
          <w:rFonts w:ascii="Arial" w:hAnsi="Arial" w:cs="Arial"/>
          <w:color w:val="000000"/>
          <w:sz w:val="22"/>
          <w:szCs w:val="21"/>
        </w:rPr>
      </w:pPr>
      <w:r w:rsidRPr="00F13989">
        <w:rPr>
          <w:rFonts w:ascii="Arial" w:hAnsi="Arial" w:cs="Arial"/>
          <w:color w:val="000000"/>
          <w:sz w:val="22"/>
          <w:szCs w:val="21"/>
        </w:rPr>
        <w:t xml:space="preserve">In the </w:t>
      </w:r>
      <w:r w:rsidRPr="00F13989">
        <w:rPr>
          <w:rStyle w:val="Strong"/>
          <w:rFonts w:ascii="Arial" w:hAnsi="Arial" w:cs="Arial"/>
          <w:color w:val="000000"/>
          <w:sz w:val="22"/>
          <w:szCs w:val="21"/>
          <w:bdr w:val="none" w:sz="0" w:space="0" w:color="auto" w:frame="1"/>
        </w:rPr>
        <w:t>Food Processing</w:t>
      </w:r>
      <w:r w:rsidRPr="00F13989">
        <w:rPr>
          <w:rFonts w:ascii="Arial" w:hAnsi="Arial" w:cs="Arial"/>
          <w:color w:val="000000"/>
          <w:sz w:val="22"/>
          <w:szCs w:val="21"/>
        </w:rPr>
        <w:t xml:space="preserve"> sector, Bikrampur Potato Flakes, with an annual capacity of 7,200 MT, supports </w:t>
      </w:r>
      <w:proofErr w:type="spellStart"/>
      <w:r w:rsidRPr="00F13989">
        <w:rPr>
          <w:rFonts w:ascii="Arial" w:hAnsi="Arial" w:cs="Arial"/>
          <w:color w:val="000000"/>
          <w:sz w:val="22"/>
          <w:szCs w:val="21"/>
        </w:rPr>
        <w:t>agro</w:t>
      </w:r>
      <w:proofErr w:type="spellEnd"/>
      <w:r w:rsidRPr="00F13989">
        <w:rPr>
          <w:rFonts w:ascii="Arial" w:hAnsi="Arial" w:cs="Arial"/>
          <w:color w:val="000000"/>
          <w:sz w:val="22"/>
          <w:szCs w:val="21"/>
        </w:rPr>
        <w:t xml:space="preserve"> exports and adds value to the agricultural produce. This not only boosts the local economy but also enhances the quality and marketability of the products.</w:t>
      </w:r>
    </w:p>
    <w:p w14:paraId="480F5BE3" w14:textId="77777777" w:rsidR="00CD14BB" w:rsidRPr="00F13989" w:rsidRDefault="00CD14BB" w:rsidP="00FE69C3">
      <w:pPr>
        <w:pStyle w:val="NormalWeb"/>
        <w:spacing w:before="75" w:beforeAutospacing="0" w:after="75" w:afterAutospacing="0" w:line="300" w:lineRule="atLeast"/>
        <w:ind w:right="75"/>
        <w:jc w:val="both"/>
        <w:divId w:val="872612439"/>
        <w:rPr>
          <w:rFonts w:ascii="Arial" w:hAnsi="Arial" w:cs="Arial"/>
          <w:color w:val="000000"/>
          <w:sz w:val="22"/>
          <w:szCs w:val="21"/>
        </w:rPr>
      </w:pPr>
      <w:r w:rsidRPr="00F13989">
        <w:rPr>
          <w:rFonts w:ascii="Arial" w:hAnsi="Arial" w:cs="Arial"/>
          <w:color w:val="000000"/>
          <w:sz w:val="22"/>
          <w:szCs w:val="21"/>
        </w:rPr>
        <w:t xml:space="preserve">The </w:t>
      </w:r>
      <w:r w:rsidRPr="00F13989">
        <w:rPr>
          <w:rStyle w:val="Strong"/>
          <w:rFonts w:ascii="Arial" w:hAnsi="Arial" w:cs="Arial"/>
          <w:color w:val="000000"/>
          <w:sz w:val="22"/>
          <w:szCs w:val="21"/>
          <w:bdr w:val="none" w:sz="0" w:space="0" w:color="auto" w:frame="1"/>
        </w:rPr>
        <w:t>Textile &amp; Spinning</w:t>
      </w:r>
      <w:r w:rsidRPr="00F13989">
        <w:rPr>
          <w:rFonts w:ascii="Arial" w:hAnsi="Arial" w:cs="Arial"/>
          <w:color w:val="000000"/>
          <w:sz w:val="22"/>
          <w:szCs w:val="21"/>
        </w:rPr>
        <w:t xml:space="preserve"> sector is represented by Younus Spinning Mills, which has been in operation since 2005. The mill produces yarn with an annual capacity of approximately 7.35 million </w:t>
      </w:r>
      <w:proofErr w:type="spellStart"/>
      <w:r w:rsidRPr="00F13989">
        <w:rPr>
          <w:rFonts w:ascii="Arial" w:hAnsi="Arial" w:cs="Arial"/>
          <w:color w:val="000000"/>
          <w:sz w:val="22"/>
          <w:szCs w:val="21"/>
        </w:rPr>
        <w:t>lbs</w:t>
      </w:r>
      <w:proofErr w:type="spellEnd"/>
      <w:r w:rsidRPr="00F13989">
        <w:rPr>
          <w:rFonts w:ascii="Arial" w:hAnsi="Arial" w:cs="Arial"/>
          <w:color w:val="000000"/>
          <w:sz w:val="22"/>
          <w:szCs w:val="21"/>
        </w:rPr>
        <w:t>, catering to the needs of the textile industry and contributing to the country's export earnings.</w:t>
      </w:r>
    </w:p>
    <w:p w14:paraId="1044F087" w14:textId="77777777" w:rsidR="00CD14BB" w:rsidRPr="00F13989" w:rsidRDefault="00CD14BB" w:rsidP="00FE69C3">
      <w:pPr>
        <w:pStyle w:val="NormalWeb"/>
        <w:spacing w:before="75" w:beforeAutospacing="0" w:after="75" w:afterAutospacing="0" w:line="300" w:lineRule="atLeast"/>
        <w:ind w:right="75"/>
        <w:jc w:val="both"/>
        <w:divId w:val="872612439"/>
        <w:rPr>
          <w:rFonts w:ascii="Arial" w:hAnsi="Arial" w:cs="Arial"/>
          <w:color w:val="000000"/>
          <w:sz w:val="22"/>
          <w:szCs w:val="21"/>
        </w:rPr>
      </w:pPr>
      <w:r w:rsidRPr="00F13989">
        <w:rPr>
          <w:rFonts w:ascii="Arial" w:hAnsi="Arial" w:cs="Arial"/>
          <w:color w:val="000000"/>
          <w:sz w:val="22"/>
          <w:szCs w:val="21"/>
        </w:rPr>
        <w:t xml:space="preserve">In the </w:t>
      </w:r>
      <w:r w:rsidRPr="00F13989">
        <w:rPr>
          <w:rStyle w:val="Strong"/>
          <w:rFonts w:ascii="Arial" w:hAnsi="Arial" w:cs="Arial"/>
          <w:color w:val="000000"/>
          <w:sz w:val="22"/>
          <w:szCs w:val="21"/>
          <w:bdr w:val="none" w:sz="0" w:space="0" w:color="auto" w:frame="1"/>
        </w:rPr>
        <w:t>Logistics &amp; Dredging</w:t>
      </w:r>
      <w:r w:rsidRPr="00F13989">
        <w:rPr>
          <w:rFonts w:ascii="Arial" w:hAnsi="Arial" w:cs="Arial"/>
          <w:color w:val="000000"/>
          <w:sz w:val="22"/>
          <w:szCs w:val="21"/>
        </w:rPr>
        <w:t xml:space="preserve"> sector, the group owns dredging units and transport services that support its industrial operations. This ensures the smooth and efficient movement of goods and materials, which is vital for the overall productivity of the group.</w:t>
      </w:r>
    </w:p>
    <w:p w14:paraId="3FCC3572" w14:textId="77777777" w:rsidR="00CD14BB" w:rsidRPr="00F13989" w:rsidRDefault="00CD14BB" w:rsidP="00FE69C3">
      <w:pPr>
        <w:pStyle w:val="NormalWeb"/>
        <w:spacing w:before="75" w:beforeAutospacing="0" w:after="75" w:afterAutospacing="0" w:line="300" w:lineRule="atLeast"/>
        <w:ind w:right="75"/>
        <w:jc w:val="both"/>
        <w:divId w:val="872612439"/>
        <w:rPr>
          <w:rFonts w:ascii="Arial" w:hAnsi="Arial" w:cs="Arial"/>
          <w:color w:val="000000"/>
          <w:sz w:val="22"/>
          <w:szCs w:val="21"/>
        </w:rPr>
      </w:pPr>
      <w:r w:rsidRPr="00F13989">
        <w:rPr>
          <w:rFonts w:ascii="Arial" w:hAnsi="Arial" w:cs="Arial"/>
          <w:color w:val="000000"/>
          <w:sz w:val="22"/>
          <w:szCs w:val="21"/>
        </w:rPr>
        <w:t xml:space="preserve">Additionally, the group has ventured into </w:t>
      </w:r>
      <w:r w:rsidRPr="00F13989">
        <w:rPr>
          <w:rStyle w:val="Strong"/>
          <w:rFonts w:ascii="Arial" w:hAnsi="Arial" w:cs="Arial"/>
          <w:color w:val="000000"/>
          <w:sz w:val="22"/>
          <w:szCs w:val="21"/>
          <w:bdr w:val="none" w:sz="0" w:space="0" w:color="auto" w:frame="1"/>
        </w:rPr>
        <w:t>Media, Real Estate, Education, IT, and E-commerce</w:t>
      </w:r>
      <w:r w:rsidRPr="00F13989">
        <w:rPr>
          <w:rFonts w:ascii="Arial" w:hAnsi="Arial" w:cs="Arial"/>
          <w:color w:val="000000"/>
          <w:sz w:val="22"/>
          <w:szCs w:val="21"/>
        </w:rPr>
        <w:t>. They operate Sonali News and Sonali Bazar, along with several educational and technology ventures. These initiatives not only diversify the group's portfolio but also contribute to the development of these sectors, providing valuable services and opportunities to the community.</w:t>
      </w:r>
    </w:p>
    <w:p w14:paraId="31A3E29F" w14:textId="77777777" w:rsidR="00CD14BB" w:rsidRPr="00CD14BB" w:rsidRDefault="00CD14BB" w:rsidP="00FE69C3">
      <w:pPr>
        <w:jc w:val="both"/>
      </w:pPr>
    </w:p>
    <w:p w14:paraId="7DB0BB0C" w14:textId="16DADEAE" w:rsidR="00F321CD" w:rsidRDefault="00F321CD" w:rsidP="00FE69C3">
      <w:pPr>
        <w:pStyle w:val="Heading3"/>
        <w:numPr>
          <w:ilvl w:val="0"/>
          <w:numId w:val="3"/>
        </w:numPr>
        <w:jc w:val="both"/>
        <w:rPr>
          <w:color w:val="000000" w:themeColor="text1"/>
        </w:rPr>
      </w:pPr>
      <w:bookmarkStart w:id="19" w:name="_Toc203921819"/>
      <w:r w:rsidRPr="00F321CD">
        <w:rPr>
          <w:color w:val="000000" w:themeColor="text1"/>
        </w:rPr>
        <w:lastRenderedPageBreak/>
        <w:t>Order Fulfillment Process</w:t>
      </w:r>
      <w:bookmarkEnd w:id="19"/>
    </w:p>
    <w:p w14:paraId="6747C09A" w14:textId="77777777" w:rsidR="00FE69C3" w:rsidRPr="00FE69C3" w:rsidRDefault="00FE69C3" w:rsidP="00FE69C3"/>
    <w:p w14:paraId="1A46AD07" w14:textId="77777777" w:rsidR="00ED390B" w:rsidRPr="00ED390B" w:rsidRDefault="00ED390B" w:rsidP="00FE69C3">
      <w:pPr>
        <w:numPr>
          <w:ilvl w:val="0"/>
          <w:numId w:val="11"/>
        </w:numPr>
        <w:jc w:val="both"/>
      </w:pPr>
      <w:r w:rsidRPr="00ED390B">
        <w:rPr>
          <w:b/>
          <w:bCs/>
        </w:rPr>
        <w:t>Payment confirmation</w:t>
      </w:r>
      <w:r w:rsidRPr="00ED390B">
        <w:t xml:space="preserve"> from client → Marketing forwards order to </w:t>
      </w:r>
      <w:r w:rsidRPr="00ED390B">
        <w:rPr>
          <w:b/>
          <w:bCs/>
        </w:rPr>
        <w:t>Accounts</w:t>
      </w:r>
      <w:r w:rsidRPr="00ED390B">
        <w:t xml:space="preserve"> for invoicing (VAT, chalan, official paperwork).</w:t>
      </w:r>
    </w:p>
    <w:p w14:paraId="2468B68B" w14:textId="77777777" w:rsidR="00ED390B" w:rsidRPr="00ED390B" w:rsidRDefault="00ED390B" w:rsidP="00FE69C3">
      <w:pPr>
        <w:numPr>
          <w:ilvl w:val="0"/>
          <w:numId w:val="11"/>
        </w:numPr>
        <w:jc w:val="both"/>
      </w:pPr>
      <w:r w:rsidRPr="00ED390B">
        <w:t xml:space="preserve">Accounts/process team → </w:t>
      </w:r>
      <w:r w:rsidRPr="00ED390B">
        <w:rPr>
          <w:b/>
          <w:bCs/>
        </w:rPr>
        <w:t>Factory team</w:t>
      </w:r>
      <w:r w:rsidRPr="00ED390B">
        <w:t>, scheduling production.</w:t>
      </w:r>
    </w:p>
    <w:p w14:paraId="602FB388" w14:textId="77777777" w:rsidR="00ED390B" w:rsidRPr="00ED390B" w:rsidRDefault="00ED390B" w:rsidP="00FE69C3">
      <w:pPr>
        <w:numPr>
          <w:ilvl w:val="0"/>
          <w:numId w:val="11"/>
        </w:numPr>
        <w:jc w:val="both"/>
      </w:pPr>
      <w:r w:rsidRPr="00ED390B">
        <w:t xml:space="preserve">On delivery day, </w:t>
      </w:r>
      <w:proofErr w:type="gramStart"/>
      <w:r w:rsidRPr="00ED390B">
        <w:rPr>
          <w:b/>
          <w:bCs/>
        </w:rPr>
        <w:t>factory</w:t>
      </w:r>
      <w:proofErr w:type="gramEnd"/>
      <w:r w:rsidRPr="00ED390B">
        <w:rPr>
          <w:b/>
          <w:bCs/>
        </w:rPr>
        <w:t xml:space="preserve"> manager verifies</w:t>
      </w:r>
      <w:r w:rsidRPr="00ED390B">
        <w:t xml:space="preserve"> client vehicle arrival and confirms against the order.</w:t>
      </w:r>
    </w:p>
    <w:p w14:paraId="21075BB9" w14:textId="77777777" w:rsidR="00ED390B" w:rsidRPr="00ED390B" w:rsidRDefault="00ED390B" w:rsidP="00FE69C3">
      <w:pPr>
        <w:numPr>
          <w:ilvl w:val="0"/>
          <w:numId w:val="11"/>
        </w:numPr>
        <w:jc w:val="both"/>
      </w:pPr>
      <w:r w:rsidRPr="00ED390B">
        <w:rPr>
          <w:b/>
          <w:bCs/>
        </w:rPr>
        <w:t>Quality Control (QC)</w:t>
      </w:r>
      <w:r w:rsidRPr="00ED390B">
        <w:t xml:space="preserve"> is conducted at the loading bay.</w:t>
      </w:r>
    </w:p>
    <w:p w14:paraId="32569097" w14:textId="60C33BCA" w:rsidR="00ED390B" w:rsidRPr="00ED390B" w:rsidRDefault="00ED390B" w:rsidP="00FE69C3">
      <w:pPr>
        <w:numPr>
          <w:ilvl w:val="0"/>
          <w:numId w:val="11"/>
        </w:numPr>
        <w:jc w:val="both"/>
      </w:pPr>
      <w:r w:rsidRPr="00ED390B">
        <w:t xml:space="preserve">Once QC passes, the product is loaded and dispatched </w:t>
      </w:r>
    </w:p>
    <w:p w14:paraId="3DF5B62A" w14:textId="77777777" w:rsidR="00ED390B" w:rsidRPr="00ED390B" w:rsidRDefault="00ED390B" w:rsidP="00FE69C3">
      <w:pPr>
        <w:jc w:val="both"/>
      </w:pPr>
      <w:r w:rsidRPr="00ED390B">
        <w:t>This workflow ensures accountability at each stage and seamless inter-departmental coordination.</w:t>
      </w:r>
    </w:p>
    <w:p w14:paraId="4F54A3CD" w14:textId="77777777" w:rsidR="00F321CD" w:rsidRPr="00F321CD" w:rsidRDefault="00F321CD" w:rsidP="00FE69C3">
      <w:pPr>
        <w:jc w:val="both"/>
      </w:pPr>
    </w:p>
    <w:p w14:paraId="634A378F" w14:textId="68E99C88" w:rsidR="00CD14BB" w:rsidRPr="00CD14BB" w:rsidRDefault="009C2DCC" w:rsidP="00FE69C3">
      <w:pPr>
        <w:pStyle w:val="Heading3"/>
        <w:numPr>
          <w:ilvl w:val="0"/>
          <w:numId w:val="3"/>
        </w:numPr>
        <w:jc w:val="both"/>
        <w:rPr>
          <w:color w:val="000000" w:themeColor="text1"/>
        </w:rPr>
      </w:pPr>
      <w:bookmarkStart w:id="20" w:name="_Toc203921820"/>
      <w:r>
        <w:rPr>
          <w:color w:val="000000" w:themeColor="text1"/>
        </w:rPr>
        <w:t>SWOT Analysis</w:t>
      </w:r>
      <w:bookmarkEnd w:id="20"/>
      <w:r>
        <w:rPr>
          <w:color w:val="000000" w:themeColor="text1"/>
        </w:rPr>
        <w:t xml:space="preserve"> </w:t>
      </w:r>
    </w:p>
    <w:p w14:paraId="650FEE66" w14:textId="77777777" w:rsidR="00E41B9F" w:rsidRDefault="00E41B9F" w:rsidP="00FE69C3">
      <w:pPr>
        <w:jc w:val="both"/>
      </w:pPr>
    </w:p>
    <w:p w14:paraId="39E50707" w14:textId="77777777" w:rsidR="004F2D1A" w:rsidRDefault="004F2D1A" w:rsidP="00FE69C3">
      <w:pPr>
        <w:jc w:val="both"/>
        <w:rPr>
          <w:rFonts w:ascii="Times New Roman" w:eastAsia="Times New Roman" w:hAnsi="Times New Roman"/>
          <w:sz w:val="36"/>
          <w:szCs w:val="36"/>
        </w:rPr>
      </w:pPr>
      <w:r>
        <w:t>Strengths</w:t>
      </w:r>
    </w:p>
    <w:p w14:paraId="3CE75CC1" w14:textId="5AC86946" w:rsidR="00501838" w:rsidRPr="00501838" w:rsidRDefault="00501838" w:rsidP="00FE69C3">
      <w:pPr>
        <w:pStyle w:val="ListParagraph"/>
        <w:numPr>
          <w:ilvl w:val="0"/>
          <w:numId w:val="31"/>
        </w:numPr>
        <w:jc w:val="both"/>
        <w:rPr>
          <w:lang w:eastAsia="zh-CN"/>
        </w:rPr>
      </w:pPr>
      <w:r w:rsidRPr="00501838">
        <w:rPr>
          <w:lang w:eastAsia="zh-CN"/>
        </w:rPr>
        <w:t xml:space="preserve">Diversified business across paper, textiles, </w:t>
      </w:r>
      <w:proofErr w:type="spellStart"/>
      <w:r w:rsidRPr="00501838">
        <w:rPr>
          <w:lang w:eastAsia="zh-CN"/>
        </w:rPr>
        <w:t>agro</w:t>
      </w:r>
      <w:proofErr w:type="spellEnd"/>
      <w:r w:rsidRPr="00501838">
        <w:rPr>
          <w:lang w:eastAsia="zh-CN"/>
        </w:rPr>
        <w:t>-processing, cold storage, logistics, media, and real estate</w:t>
      </w:r>
    </w:p>
    <w:p w14:paraId="12DE2212" w14:textId="1E89C0D8" w:rsidR="00501838" w:rsidRPr="00501838" w:rsidRDefault="00501838" w:rsidP="00FE69C3">
      <w:pPr>
        <w:pStyle w:val="ListParagraph"/>
        <w:numPr>
          <w:ilvl w:val="0"/>
          <w:numId w:val="31"/>
        </w:numPr>
        <w:jc w:val="both"/>
        <w:rPr>
          <w:lang w:eastAsia="zh-CN"/>
        </w:rPr>
      </w:pPr>
      <w:r w:rsidRPr="00501838">
        <w:rPr>
          <w:lang w:eastAsia="zh-CN"/>
        </w:rPr>
        <w:t>Operational experience of over 40 years in the industry</w:t>
      </w:r>
    </w:p>
    <w:p w14:paraId="6ECDCABA" w14:textId="1857CD4E" w:rsidR="00501838" w:rsidRPr="00501838" w:rsidRDefault="00501838" w:rsidP="00FE69C3">
      <w:pPr>
        <w:pStyle w:val="ListParagraph"/>
        <w:numPr>
          <w:ilvl w:val="0"/>
          <w:numId w:val="31"/>
        </w:numPr>
        <w:jc w:val="both"/>
        <w:rPr>
          <w:lang w:eastAsia="zh-CN"/>
        </w:rPr>
      </w:pPr>
      <w:r w:rsidRPr="00501838">
        <w:rPr>
          <w:lang w:eastAsia="zh-CN"/>
        </w:rPr>
        <w:t xml:space="preserve">Factory, transport, and ERP system integrated </w:t>
      </w:r>
      <w:proofErr w:type="spellStart"/>
      <w:r w:rsidRPr="00501838">
        <w:rPr>
          <w:lang w:eastAsia="zh-CN"/>
        </w:rPr>
        <w:t>infrastructurepetitive</w:t>
      </w:r>
      <w:proofErr w:type="spellEnd"/>
    </w:p>
    <w:p w14:paraId="67E738A1" w14:textId="105B76B6" w:rsidR="00501838" w:rsidRPr="00501838" w:rsidRDefault="00501838" w:rsidP="00FE69C3">
      <w:pPr>
        <w:pStyle w:val="ListParagraph"/>
        <w:numPr>
          <w:ilvl w:val="0"/>
          <w:numId w:val="31"/>
        </w:numPr>
        <w:jc w:val="both"/>
        <w:rPr>
          <w:lang w:eastAsia="zh-CN"/>
        </w:rPr>
      </w:pPr>
      <w:r w:rsidRPr="00501838">
        <w:rPr>
          <w:lang w:eastAsia="zh-CN"/>
        </w:rPr>
        <w:t>Well-established brand with high brand equity in industrial B2B sectors</w:t>
      </w:r>
    </w:p>
    <w:p w14:paraId="2C746A75" w14:textId="16E841C0" w:rsidR="00501838" w:rsidRPr="00501838" w:rsidRDefault="00501838" w:rsidP="00FE69C3">
      <w:pPr>
        <w:pStyle w:val="ListParagraph"/>
        <w:numPr>
          <w:ilvl w:val="0"/>
          <w:numId w:val="31"/>
        </w:numPr>
        <w:jc w:val="both"/>
        <w:rPr>
          <w:lang w:eastAsia="zh-CN"/>
        </w:rPr>
      </w:pPr>
      <w:r w:rsidRPr="00501838">
        <w:rPr>
          <w:lang w:eastAsia="zh-CN"/>
        </w:rPr>
        <w:t>Diverse client portfolio and large-scale manufacturing capabilities serving multiple industries</w:t>
      </w:r>
    </w:p>
    <w:p w14:paraId="1E553C47" w14:textId="77777777" w:rsidR="004F2D1A" w:rsidRDefault="004F2D1A" w:rsidP="00FE69C3">
      <w:pPr>
        <w:jc w:val="both"/>
      </w:pPr>
      <w:r>
        <w:t>Weaknesses</w:t>
      </w:r>
    </w:p>
    <w:p w14:paraId="181F276C" w14:textId="77777777" w:rsidR="00501838" w:rsidRPr="00501838" w:rsidRDefault="00501838" w:rsidP="00FE69C3">
      <w:pPr>
        <w:pStyle w:val="ListParagraph"/>
        <w:numPr>
          <w:ilvl w:val="0"/>
          <w:numId w:val="32"/>
        </w:numPr>
        <w:jc w:val="both"/>
        <w:rPr>
          <w:lang w:eastAsia="zh-CN"/>
        </w:rPr>
      </w:pPr>
      <w:r w:rsidRPr="00501838">
        <w:rPr>
          <w:lang w:eastAsia="zh-CN"/>
        </w:rPr>
        <w:t>A few sectors are still operating with semi-automation or manual interventions</w:t>
      </w:r>
    </w:p>
    <w:p w14:paraId="7E381D84" w14:textId="7DDC5F56" w:rsidR="00501838" w:rsidRPr="00501838" w:rsidRDefault="00501838" w:rsidP="00FE69C3">
      <w:pPr>
        <w:pStyle w:val="ListParagraph"/>
        <w:numPr>
          <w:ilvl w:val="0"/>
          <w:numId w:val="32"/>
        </w:numPr>
        <w:jc w:val="both"/>
        <w:rPr>
          <w:lang w:eastAsia="zh-CN"/>
        </w:rPr>
      </w:pPr>
      <w:r w:rsidRPr="00501838">
        <w:rPr>
          <w:lang w:eastAsia="zh-CN"/>
        </w:rPr>
        <w:t>High dependency on imported inputs in the major sectors of paper, textile</w:t>
      </w:r>
    </w:p>
    <w:p w14:paraId="49D15580" w14:textId="26697FFF" w:rsidR="00501838" w:rsidRPr="00501838" w:rsidRDefault="00501838" w:rsidP="00FE69C3">
      <w:pPr>
        <w:pStyle w:val="ListParagraph"/>
        <w:numPr>
          <w:ilvl w:val="0"/>
          <w:numId w:val="32"/>
        </w:numPr>
        <w:jc w:val="both"/>
        <w:rPr>
          <w:lang w:eastAsia="zh-CN"/>
        </w:rPr>
      </w:pPr>
      <w:r w:rsidRPr="00501838">
        <w:rPr>
          <w:lang w:eastAsia="zh-CN"/>
        </w:rPr>
        <w:t>Some of the frontline departments like marketing do not have direct access to the ERP</w:t>
      </w:r>
    </w:p>
    <w:p w14:paraId="7EC9F5C6" w14:textId="2527CA72" w:rsidR="00501838" w:rsidRPr="00501838" w:rsidRDefault="00501838" w:rsidP="00FE69C3">
      <w:pPr>
        <w:pStyle w:val="ListParagraph"/>
        <w:numPr>
          <w:ilvl w:val="0"/>
          <w:numId w:val="32"/>
        </w:numPr>
        <w:jc w:val="both"/>
        <w:rPr>
          <w:lang w:eastAsia="zh-CN"/>
        </w:rPr>
      </w:pPr>
      <w:r w:rsidRPr="00501838">
        <w:rPr>
          <w:lang w:eastAsia="zh-CN"/>
        </w:rPr>
        <w:t xml:space="preserve">Less exposure </w:t>
      </w:r>
      <w:proofErr w:type="gramStart"/>
      <w:r w:rsidRPr="00501838">
        <w:rPr>
          <w:lang w:eastAsia="zh-CN"/>
        </w:rPr>
        <w:t>for</w:t>
      </w:r>
      <w:proofErr w:type="gramEnd"/>
      <w:r w:rsidRPr="00501838">
        <w:rPr>
          <w:lang w:eastAsia="zh-CN"/>
        </w:rPr>
        <w:t xml:space="preserve"> brands in customer facing or global e-commerce sites</w:t>
      </w:r>
    </w:p>
    <w:p w14:paraId="24E6AAD0" w14:textId="1216A77A" w:rsidR="00501838" w:rsidRPr="00501838" w:rsidRDefault="00501838" w:rsidP="00FE69C3">
      <w:pPr>
        <w:pStyle w:val="ListParagraph"/>
        <w:numPr>
          <w:ilvl w:val="0"/>
          <w:numId w:val="32"/>
        </w:numPr>
        <w:jc w:val="both"/>
        <w:rPr>
          <w:lang w:eastAsia="zh-CN"/>
        </w:rPr>
      </w:pPr>
      <w:r w:rsidRPr="00501838">
        <w:rPr>
          <w:lang w:eastAsia="zh-CN"/>
        </w:rPr>
        <w:t>Reliance on local infrastructure (roads, utilities) at risk of disruption</w:t>
      </w:r>
    </w:p>
    <w:p w14:paraId="26D8E00C" w14:textId="77777777" w:rsidR="004F2D1A" w:rsidRDefault="004F2D1A" w:rsidP="00FE69C3">
      <w:pPr>
        <w:jc w:val="both"/>
      </w:pPr>
      <w:r>
        <w:t>Opportunities</w:t>
      </w:r>
    </w:p>
    <w:p w14:paraId="6917EA3F" w14:textId="77777777" w:rsidR="004F2D1A" w:rsidRDefault="004F2D1A" w:rsidP="00FE69C3">
      <w:pPr>
        <w:pStyle w:val="ListParagraph"/>
        <w:numPr>
          <w:ilvl w:val="0"/>
          <w:numId w:val="34"/>
        </w:numPr>
        <w:jc w:val="both"/>
      </w:pPr>
      <w:r>
        <w:lastRenderedPageBreak/>
        <w:t xml:space="preserve">Rising demand for eco-friendly packaging, </w:t>
      </w:r>
      <w:proofErr w:type="gramStart"/>
      <w:r>
        <w:t>tissue</w:t>
      </w:r>
      <w:proofErr w:type="gramEnd"/>
      <w:r>
        <w:t xml:space="preserve">, processed food, and </w:t>
      </w:r>
      <w:proofErr w:type="spellStart"/>
      <w:r>
        <w:t>agro</w:t>
      </w:r>
      <w:proofErr w:type="spellEnd"/>
      <w:r>
        <w:t>-exports</w:t>
      </w:r>
    </w:p>
    <w:p w14:paraId="55827470" w14:textId="77777777" w:rsidR="004F2D1A" w:rsidRDefault="004F2D1A" w:rsidP="00FE69C3">
      <w:pPr>
        <w:pStyle w:val="ListParagraph"/>
        <w:numPr>
          <w:ilvl w:val="0"/>
          <w:numId w:val="34"/>
        </w:numPr>
        <w:jc w:val="both"/>
      </w:pPr>
      <w:r>
        <w:t>Technological upgrades and full ERP integration across divisions</w:t>
      </w:r>
    </w:p>
    <w:p w14:paraId="08B9C8B4" w14:textId="77777777" w:rsidR="004F2D1A" w:rsidRDefault="004F2D1A" w:rsidP="00FE69C3">
      <w:pPr>
        <w:pStyle w:val="ListParagraph"/>
        <w:numPr>
          <w:ilvl w:val="0"/>
          <w:numId w:val="34"/>
        </w:numPr>
        <w:jc w:val="both"/>
      </w:pPr>
      <w:r>
        <w:t>Expansion into international markets (tissue, food, aluminum foil, yarn)</w:t>
      </w:r>
    </w:p>
    <w:p w14:paraId="5A5556F7" w14:textId="77777777" w:rsidR="004F2D1A" w:rsidRDefault="004F2D1A" w:rsidP="00FE69C3">
      <w:pPr>
        <w:pStyle w:val="ListParagraph"/>
        <w:numPr>
          <w:ilvl w:val="0"/>
          <w:numId w:val="34"/>
        </w:numPr>
        <w:jc w:val="both"/>
      </w:pPr>
      <w:r>
        <w:t>Government incentives for local industrial development and exports</w:t>
      </w:r>
    </w:p>
    <w:p w14:paraId="0EE286F9" w14:textId="77777777" w:rsidR="00A8241A" w:rsidRDefault="00A8241A" w:rsidP="00FE69C3">
      <w:pPr>
        <w:pStyle w:val="ListParagraph"/>
        <w:numPr>
          <w:ilvl w:val="0"/>
          <w:numId w:val="34"/>
        </w:numPr>
        <w:jc w:val="both"/>
      </w:pPr>
    </w:p>
    <w:p w14:paraId="16F616B4" w14:textId="77777777" w:rsidR="004F2D1A" w:rsidRDefault="004F2D1A" w:rsidP="00FE69C3">
      <w:pPr>
        <w:jc w:val="both"/>
      </w:pPr>
      <w:r>
        <w:t>Threats</w:t>
      </w:r>
    </w:p>
    <w:p w14:paraId="718F5ED7" w14:textId="5E70B081" w:rsidR="00A8241A" w:rsidRPr="00A8241A" w:rsidRDefault="00A8241A" w:rsidP="00FE69C3">
      <w:pPr>
        <w:pStyle w:val="ListParagraph"/>
        <w:numPr>
          <w:ilvl w:val="0"/>
          <w:numId w:val="32"/>
        </w:numPr>
        <w:jc w:val="both"/>
        <w:rPr>
          <w:lang w:eastAsia="zh-CN"/>
        </w:rPr>
      </w:pPr>
      <w:r w:rsidRPr="00A8241A">
        <w:rPr>
          <w:lang w:eastAsia="zh-CN"/>
        </w:rPr>
        <w:t xml:space="preserve">Severe competitive pressure from </w:t>
      </w:r>
      <w:r w:rsidR="00713D67" w:rsidRPr="00A8241A">
        <w:rPr>
          <w:lang w:eastAsia="zh-CN"/>
        </w:rPr>
        <w:t>domestic players</w:t>
      </w:r>
      <w:r w:rsidRPr="00A8241A">
        <w:rPr>
          <w:lang w:eastAsia="zh-CN"/>
        </w:rPr>
        <w:t xml:space="preserve"> in each sector (Bashundhara in paper, Square in </w:t>
      </w:r>
      <w:proofErr w:type="spellStart"/>
      <w:r w:rsidRPr="00A8241A">
        <w:rPr>
          <w:lang w:eastAsia="zh-CN"/>
        </w:rPr>
        <w:t>agro</w:t>
      </w:r>
      <w:proofErr w:type="spellEnd"/>
      <w:r>
        <w:rPr>
          <w:lang w:eastAsia="zh-CN"/>
        </w:rPr>
        <w:t xml:space="preserve"> </w:t>
      </w:r>
      <w:r w:rsidRPr="00A8241A">
        <w:rPr>
          <w:lang w:eastAsia="zh-CN"/>
        </w:rPr>
        <w:t>food, etc.)</w:t>
      </w:r>
    </w:p>
    <w:p w14:paraId="243664E7" w14:textId="77777777" w:rsidR="00A8241A" w:rsidRPr="00A8241A" w:rsidRDefault="00A8241A" w:rsidP="00FE69C3">
      <w:pPr>
        <w:pStyle w:val="ListParagraph"/>
        <w:numPr>
          <w:ilvl w:val="0"/>
          <w:numId w:val="33"/>
        </w:numPr>
        <w:jc w:val="both"/>
        <w:rPr>
          <w:lang w:eastAsia="zh-CN"/>
        </w:rPr>
      </w:pPr>
      <w:r w:rsidRPr="00A8241A">
        <w:rPr>
          <w:lang w:eastAsia="zh-CN"/>
        </w:rPr>
        <w:t>Global fluctuations in price of raw materials and foreign exchange</w:t>
      </w:r>
    </w:p>
    <w:p w14:paraId="55C9C310" w14:textId="2B0113FD" w:rsidR="00A8241A" w:rsidRPr="00A8241A" w:rsidRDefault="00A8241A" w:rsidP="00FE69C3">
      <w:pPr>
        <w:pStyle w:val="ListParagraph"/>
        <w:numPr>
          <w:ilvl w:val="0"/>
          <w:numId w:val="33"/>
        </w:numPr>
        <w:jc w:val="both"/>
        <w:rPr>
          <w:lang w:eastAsia="zh-CN"/>
        </w:rPr>
      </w:pPr>
      <w:r w:rsidRPr="00A8241A">
        <w:rPr>
          <w:lang w:eastAsia="zh-CN"/>
        </w:rPr>
        <w:t>Competition from low-cost countries in imports, goods such as paper, textiles.</w:t>
      </w:r>
    </w:p>
    <w:p w14:paraId="384D3227" w14:textId="6A44C957" w:rsidR="00A8241A" w:rsidRPr="00A8241A" w:rsidRDefault="00A8241A" w:rsidP="00FE69C3">
      <w:pPr>
        <w:pStyle w:val="ListParagraph"/>
        <w:numPr>
          <w:ilvl w:val="0"/>
          <w:numId w:val="33"/>
        </w:numPr>
        <w:jc w:val="both"/>
        <w:rPr>
          <w:lang w:eastAsia="zh-CN"/>
        </w:rPr>
      </w:pPr>
      <w:r w:rsidRPr="00A8241A">
        <w:rPr>
          <w:lang w:eastAsia="zh-CN"/>
        </w:rPr>
        <w:t>Large-factory political, regulatory and environmental risks</w:t>
      </w:r>
    </w:p>
    <w:p w14:paraId="65DDCF0D" w14:textId="77777777" w:rsidR="00F13989" w:rsidRDefault="00F13989" w:rsidP="00FE69C3">
      <w:pPr>
        <w:jc w:val="both"/>
      </w:pPr>
    </w:p>
    <w:p w14:paraId="7B6D5F8D" w14:textId="1D259F66" w:rsidR="00E41B9F" w:rsidRDefault="009C2DCC" w:rsidP="00530868">
      <w:pPr>
        <w:pStyle w:val="Heading2"/>
        <w:numPr>
          <w:ilvl w:val="1"/>
          <w:numId w:val="45"/>
        </w:numPr>
        <w:jc w:val="both"/>
      </w:pPr>
      <w:bookmarkStart w:id="21" w:name="_Toc203921821"/>
      <w:r>
        <w:t>Industry Analysis</w:t>
      </w:r>
      <w:bookmarkEnd w:id="21"/>
      <w:r>
        <w:t xml:space="preserve">  </w:t>
      </w:r>
    </w:p>
    <w:p w14:paraId="462ACC40" w14:textId="77777777" w:rsidR="00E41B9F" w:rsidRDefault="009C2DCC" w:rsidP="00FE69C3">
      <w:pPr>
        <w:pStyle w:val="Heading3"/>
        <w:numPr>
          <w:ilvl w:val="0"/>
          <w:numId w:val="4"/>
        </w:numPr>
        <w:jc w:val="both"/>
        <w:rPr>
          <w:color w:val="000000" w:themeColor="text1"/>
        </w:rPr>
      </w:pPr>
      <w:bookmarkStart w:id="22" w:name="_Toc203921822"/>
      <w:r>
        <w:rPr>
          <w:color w:val="000000" w:themeColor="text1"/>
        </w:rPr>
        <w:t>Specification of the Industry</w:t>
      </w:r>
      <w:bookmarkEnd w:id="22"/>
      <w:r>
        <w:rPr>
          <w:color w:val="000000" w:themeColor="text1"/>
        </w:rPr>
        <w:t xml:space="preserve"> </w:t>
      </w:r>
    </w:p>
    <w:p w14:paraId="34C515B3" w14:textId="77777777" w:rsidR="004F2D1A" w:rsidRDefault="004F2D1A" w:rsidP="00FE69C3">
      <w:pPr>
        <w:jc w:val="both"/>
      </w:pPr>
    </w:p>
    <w:p w14:paraId="6688F91B" w14:textId="77777777" w:rsidR="00A8241A" w:rsidRPr="00A8241A" w:rsidRDefault="00A8241A" w:rsidP="00FE69C3">
      <w:pPr>
        <w:jc w:val="both"/>
      </w:pPr>
      <w:r w:rsidRPr="00A8241A">
        <w:t>In Bangladesh, the paper manufacturing sector has been considered the industrial backbone that makes almost every product ranging from kraft paper, white and brown liner, simplex and duplex boards, newsprint, tissue, aluminum foil paper, writing and printing paper, and media paper. It serves as the backbone for many key services, packaging, publishing, garments, consumer products, food processing, and export led manufacturing.</w:t>
      </w:r>
    </w:p>
    <w:p w14:paraId="5859B387" w14:textId="7B828568" w:rsidR="00A8241A" w:rsidRPr="00A8241A" w:rsidRDefault="00A8241A" w:rsidP="00FE69C3">
      <w:pPr>
        <w:jc w:val="both"/>
      </w:pPr>
      <w:r w:rsidRPr="00A8241A">
        <w:t xml:space="preserve">This sector is mainly operated on a B2B (business to business) basis wherein large manufacturers </w:t>
      </w:r>
      <w:proofErr w:type="gramStart"/>
      <w:r w:rsidRPr="00A8241A">
        <w:t>providing to</w:t>
      </w:r>
      <w:proofErr w:type="gramEnd"/>
      <w:r w:rsidRPr="00A8241A">
        <w:t xml:space="preserve"> corporate clients in bulk. Orders are generally made in batches of at least 50–60 metric tons trench at a time to make production and transport feasible. These manufacturing operations rely heavily on </w:t>
      </w:r>
      <w:proofErr w:type="gramStart"/>
      <w:r w:rsidRPr="00A8241A">
        <w:t>machinery,</w:t>
      </w:r>
      <w:proofErr w:type="gramEnd"/>
      <w:r w:rsidRPr="00A8241A">
        <w:t xml:space="preserve"> technical skills</w:t>
      </w:r>
      <w:r>
        <w:t>.</w:t>
      </w:r>
    </w:p>
    <w:p w14:paraId="47D5BC26" w14:textId="46B4C503" w:rsidR="00A8241A" w:rsidRPr="004F2D1A" w:rsidRDefault="004F2D1A" w:rsidP="00FE69C3">
      <w:pPr>
        <w:jc w:val="both"/>
      </w:pPr>
      <w:r w:rsidRPr="004F2D1A">
        <w:t xml:space="preserve">Production facilities are mostly concentrated in industrial hubs such as Narayanganj, </w:t>
      </w:r>
      <w:proofErr w:type="spellStart"/>
      <w:r w:rsidRPr="004F2D1A">
        <w:t>Munshiganj</w:t>
      </w:r>
      <w:proofErr w:type="spellEnd"/>
      <w:r w:rsidRPr="004F2D1A">
        <w:t>, and Gazipur. Most mills integrate quality control systems, logistics coordination, and internal ERP platforms to ensure smooth operations from procurement to product dispatch.</w:t>
      </w:r>
    </w:p>
    <w:p w14:paraId="72EA91CF" w14:textId="77777777" w:rsidR="00E41B9F" w:rsidRDefault="009C2DCC" w:rsidP="00FE69C3">
      <w:pPr>
        <w:pStyle w:val="Heading3"/>
        <w:numPr>
          <w:ilvl w:val="0"/>
          <w:numId w:val="4"/>
        </w:numPr>
        <w:jc w:val="both"/>
        <w:rPr>
          <w:color w:val="000000" w:themeColor="text1"/>
        </w:rPr>
      </w:pPr>
      <w:bookmarkStart w:id="23" w:name="_Toc203921823"/>
      <w:r>
        <w:rPr>
          <w:color w:val="000000" w:themeColor="text1"/>
        </w:rPr>
        <w:lastRenderedPageBreak/>
        <w:t>Size, Trend, and Maturity of the Industry</w:t>
      </w:r>
      <w:bookmarkEnd w:id="23"/>
      <w:r>
        <w:rPr>
          <w:color w:val="000000" w:themeColor="text1"/>
        </w:rPr>
        <w:t xml:space="preserve"> </w:t>
      </w:r>
    </w:p>
    <w:p w14:paraId="079D8986" w14:textId="77777777" w:rsidR="004F2D1A" w:rsidRDefault="004F2D1A" w:rsidP="00FE69C3">
      <w:pPr>
        <w:jc w:val="both"/>
      </w:pPr>
    </w:p>
    <w:p w14:paraId="742FCF44" w14:textId="5860760C" w:rsidR="004F2D1A" w:rsidRPr="004F2D1A" w:rsidRDefault="004F2D1A" w:rsidP="00FE69C3">
      <w:pPr>
        <w:jc w:val="both"/>
      </w:pPr>
      <w:r w:rsidRPr="004F2D1A">
        <w:t>The paper and pulp industry in Bangladesh has experienced consistent growth over the past decade, with approximately 100 paper mills in operation as of 2024. The industry currently produces over 1.5 million metric tons of paper annually, serving both domestic and export markets.</w:t>
      </w:r>
    </w:p>
    <w:p w14:paraId="744A4A50" w14:textId="77777777" w:rsidR="00A8241A" w:rsidRPr="00A8241A" w:rsidRDefault="00A8241A" w:rsidP="00FE69C3">
      <w:pPr>
        <w:jc w:val="both"/>
      </w:pPr>
      <w:r w:rsidRPr="00A8241A">
        <w:t>The increase in domestic manufacturing, expansion of FMCG sector and e-commerce activity has resulted in strengthening the demand for packaging paper, especially kraft paper, liner boards and simplex, the report says. Demand for writing and printing paper has held steady, while hygiene consciousness and diversification in packaging have formed growth segments in tissue and foil-based paper.</w:t>
      </w:r>
    </w:p>
    <w:p w14:paraId="5938571D" w14:textId="77777777" w:rsidR="004F2D1A" w:rsidRPr="004F2D1A" w:rsidRDefault="004F2D1A" w:rsidP="00FE69C3">
      <w:pPr>
        <w:jc w:val="both"/>
      </w:pPr>
      <w:r w:rsidRPr="004F2D1A">
        <w:t xml:space="preserve">Although the industry has made progress in terms of technological advancement, including the adoption of ERP systems, automation, and recycling methods, it still faces challenges in achieving uniform quality standards, optimizing energy consumption, and expanding innovation capabilities. Large players such as Bashundhara Group, Younus Group, Meghna Group, and </w:t>
      </w:r>
      <w:proofErr w:type="spellStart"/>
      <w:r w:rsidRPr="004F2D1A">
        <w:t>Partex</w:t>
      </w:r>
      <w:proofErr w:type="spellEnd"/>
      <w:r w:rsidRPr="004F2D1A">
        <w:t xml:space="preserve"> Group lead the sector with modern production lines, integrated management systems, and diversified product portfolios.</w:t>
      </w:r>
    </w:p>
    <w:p w14:paraId="6172E26D" w14:textId="77777777" w:rsidR="004F2D1A" w:rsidRPr="004F2D1A" w:rsidRDefault="004F2D1A" w:rsidP="00FE69C3">
      <w:pPr>
        <w:jc w:val="both"/>
      </w:pPr>
      <w:r w:rsidRPr="004F2D1A">
        <w:t>The industry is in a transitional stage—progressing from growth towards maturity—where technological adaptation, sustainable practices, and cost competitiveness are becoming defining factors for long-term sustainability.</w:t>
      </w:r>
    </w:p>
    <w:p w14:paraId="274C1686" w14:textId="77777777" w:rsidR="004F2D1A" w:rsidRPr="004F2D1A" w:rsidRDefault="004F2D1A" w:rsidP="00FE69C3">
      <w:pPr>
        <w:jc w:val="both"/>
      </w:pPr>
    </w:p>
    <w:p w14:paraId="4B4E4CE1" w14:textId="77777777" w:rsidR="00E41B9F" w:rsidRDefault="009C2DCC" w:rsidP="00FE69C3">
      <w:pPr>
        <w:pStyle w:val="Heading3"/>
        <w:numPr>
          <w:ilvl w:val="0"/>
          <w:numId w:val="4"/>
        </w:numPr>
        <w:jc w:val="both"/>
        <w:rPr>
          <w:color w:val="000000" w:themeColor="text1"/>
        </w:rPr>
      </w:pPr>
      <w:bookmarkStart w:id="24" w:name="_Toc203921824"/>
      <w:r>
        <w:rPr>
          <w:color w:val="000000" w:themeColor="text1"/>
        </w:rPr>
        <w:t>Industry SWOT Analysis</w:t>
      </w:r>
      <w:bookmarkEnd w:id="24"/>
      <w:r>
        <w:rPr>
          <w:color w:val="000000" w:themeColor="text1"/>
        </w:rPr>
        <w:t xml:space="preserve"> </w:t>
      </w:r>
    </w:p>
    <w:p w14:paraId="14A45E1F" w14:textId="162A098F" w:rsidR="00E41B9F" w:rsidRDefault="00E41B9F" w:rsidP="00FE69C3">
      <w:pPr>
        <w:pStyle w:val="Heading4"/>
        <w:jc w:val="both"/>
      </w:pPr>
    </w:p>
    <w:p w14:paraId="16A9E155" w14:textId="77777777" w:rsidR="007E5D2D" w:rsidRPr="007E5D2D" w:rsidRDefault="007E5D2D" w:rsidP="00FE69C3">
      <w:pPr>
        <w:jc w:val="both"/>
        <w:rPr>
          <w:b/>
          <w:bCs/>
        </w:rPr>
      </w:pPr>
      <w:r w:rsidRPr="007E5D2D">
        <w:rPr>
          <w:b/>
          <w:bCs/>
        </w:rPr>
        <w:t>Strengths</w:t>
      </w:r>
    </w:p>
    <w:p w14:paraId="0E3637C6" w14:textId="77777777" w:rsidR="007E5D2D" w:rsidRPr="007E5D2D" w:rsidRDefault="007E5D2D" w:rsidP="00FE69C3">
      <w:pPr>
        <w:numPr>
          <w:ilvl w:val="0"/>
          <w:numId w:val="16"/>
        </w:numPr>
        <w:jc w:val="both"/>
      </w:pPr>
      <w:r w:rsidRPr="007E5D2D">
        <w:t>Consistent demand for paper products across packaging, printing, and hygiene sectors.</w:t>
      </w:r>
    </w:p>
    <w:p w14:paraId="51065BC1" w14:textId="77777777" w:rsidR="007E5D2D" w:rsidRPr="007E5D2D" w:rsidRDefault="007E5D2D" w:rsidP="00FE69C3">
      <w:pPr>
        <w:numPr>
          <w:ilvl w:val="0"/>
          <w:numId w:val="16"/>
        </w:numPr>
        <w:jc w:val="both"/>
      </w:pPr>
      <w:r w:rsidRPr="007E5D2D">
        <w:t>Increasing automation and ERP adoption by major manufacturers.</w:t>
      </w:r>
    </w:p>
    <w:p w14:paraId="7BFAD71F" w14:textId="77777777" w:rsidR="007E5D2D" w:rsidRPr="007E5D2D" w:rsidRDefault="007E5D2D" w:rsidP="00FE69C3">
      <w:pPr>
        <w:numPr>
          <w:ilvl w:val="0"/>
          <w:numId w:val="16"/>
        </w:numPr>
        <w:jc w:val="both"/>
      </w:pPr>
      <w:r w:rsidRPr="007E5D2D">
        <w:t>Availability of low-cost skilled labor and favorable geographic positioning for logistics.</w:t>
      </w:r>
    </w:p>
    <w:p w14:paraId="611BC28F" w14:textId="77777777" w:rsidR="007E5D2D" w:rsidRPr="007E5D2D" w:rsidRDefault="007E5D2D" w:rsidP="00FE69C3">
      <w:pPr>
        <w:numPr>
          <w:ilvl w:val="0"/>
          <w:numId w:val="16"/>
        </w:numPr>
        <w:jc w:val="both"/>
      </w:pPr>
      <w:r w:rsidRPr="007E5D2D">
        <w:t>Potential for export expansion in South Asia and Middle East regions.</w:t>
      </w:r>
    </w:p>
    <w:p w14:paraId="0103E35C" w14:textId="77777777" w:rsidR="007E5D2D" w:rsidRPr="007E5D2D" w:rsidRDefault="007E5D2D" w:rsidP="00FE69C3">
      <w:pPr>
        <w:jc w:val="both"/>
        <w:rPr>
          <w:b/>
          <w:bCs/>
        </w:rPr>
      </w:pPr>
      <w:r w:rsidRPr="007E5D2D">
        <w:rPr>
          <w:b/>
          <w:bCs/>
        </w:rPr>
        <w:lastRenderedPageBreak/>
        <w:t>Weaknesses</w:t>
      </w:r>
    </w:p>
    <w:p w14:paraId="0D35FA1F" w14:textId="77777777" w:rsidR="007E5D2D" w:rsidRPr="007E5D2D" w:rsidRDefault="007E5D2D" w:rsidP="00FE69C3">
      <w:pPr>
        <w:numPr>
          <w:ilvl w:val="0"/>
          <w:numId w:val="17"/>
        </w:numPr>
        <w:jc w:val="both"/>
      </w:pPr>
      <w:r w:rsidRPr="007E5D2D">
        <w:t>Heavy dependence on imported raw materials such as pulp, whitening agents, and chemical coatings.</w:t>
      </w:r>
    </w:p>
    <w:p w14:paraId="6AC9257E" w14:textId="77777777" w:rsidR="007E5D2D" w:rsidRPr="007E5D2D" w:rsidRDefault="007E5D2D" w:rsidP="00FE69C3">
      <w:pPr>
        <w:numPr>
          <w:ilvl w:val="0"/>
          <w:numId w:val="17"/>
        </w:numPr>
        <w:jc w:val="both"/>
      </w:pPr>
      <w:r w:rsidRPr="007E5D2D">
        <w:t>Limited innovation in product development and value-added paper grades.</w:t>
      </w:r>
    </w:p>
    <w:p w14:paraId="41B03AE3" w14:textId="77777777" w:rsidR="007E5D2D" w:rsidRPr="007E5D2D" w:rsidRDefault="007E5D2D" w:rsidP="00FE69C3">
      <w:pPr>
        <w:numPr>
          <w:ilvl w:val="0"/>
          <w:numId w:val="17"/>
        </w:numPr>
        <w:jc w:val="both"/>
      </w:pPr>
      <w:r w:rsidRPr="007E5D2D">
        <w:t>Quality inconsistency among small and mid-sized mills.</w:t>
      </w:r>
    </w:p>
    <w:p w14:paraId="20CFEC1C" w14:textId="77777777" w:rsidR="007E5D2D" w:rsidRPr="007E5D2D" w:rsidRDefault="007E5D2D" w:rsidP="00FE69C3">
      <w:pPr>
        <w:numPr>
          <w:ilvl w:val="0"/>
          <w:numId w:val="17"/>
        </w:numPr>
        <w:jc w:val="both"/>
      </w:pPr>
      <w:r w:rsidRPr="007E5D2D">
        <w:t>Vulnerability to power outages and utility inefficiencies in certain industrial zones.</w:t>
      </w:r>
    </w:p>
    <w:p w14:paraId="63A1B940" w14:textId="7E68E401" w:rsidR="007E5D2D" w:rsidRPr="007E5D2D" w:rsidRDefault="007E5D2D" w:rsidP="00FE69C3">
      <w:pPr>
        <w:jc w:val="both"/>
      </w:pPr>
    </w:p>
    <w:p w14:paraId="4E4CA63D" w14:textId="77777777" w:rsidR="007E5D2D" w:rsidRPr="007E5D2D" w:rsidRDefault="007E5D2D" w:rsidP="00FE69C3">
      <w:pPr>
        <w:jc w:val="both"/>
        <w:rPr>
          <w:b/>
          <w:bCs/>
        </w:rPr>
      </w:pPr>
      <w:r w:rsidRPr="007E5D2D">
        <w:rPr>
          <w:b/>
          <w:bCs/>
        </w:rPr>
        <w:t>External Economic Factors</w:t>
      </w:r>
    </w:p>
    <w:p w14:paraId="6D9251C4" w14:textId="77777777" w:rsidR="007E5D2D" w:rsidRPr="007E5D2D" w:rsidRDefault="007E5D2D" w:rsidP="00FE69C3">
      <w:pPr>
        <w:numPr>
          <w:ilvl w:val="0"/>
          <w:numId w:val="18"/>
        </w:numPr>
        <w:jc w:val="both"/>
      </w:pPr>
      <w:r w:rsidRPr="007E5D2D">
        <w:t>Volatility in global raw material prices directly impacts production costs.</w:t>
      </w:r>
    </w:p>
    <w:p w14:paraId="2157C3B7" w14:textId="77777777" w:rsidR="007E5D2D" w:rsidRPr="007E5D2D" w:rsidRDefault="007E5D2D" w:rsidP="00FE69C3">
      <w:pPr>
        <w:numPr>
          <w:ilvl w:val="0"/>
          <w:numId w:val="18"/>
        </w:numPr>
        <w:jc w:val="both"/>
      </w:pPr>
      <w:r w:rsidRPr="007E5D2D">
        <w:t>Fluctuations in foreign exchange rates affect both import costs and export margins.</w:t>
      </w:r>
    </w:p>
    <w:p w14:paraId="3EFC1288" w14:textId="77777777" w:rsidR="007E5D2D" w:rsidRPr="007E5D2D" w:rsidRDefault="007E5D2D" w:rsidP="00FE69C3">
      <w:pPr>
        <w:numPr>
          <w:ilvl w:val="0"/>
          <w:numId w:val="18"/>
        </w:numPr>
        <w:jc w:val="both"/>
      </w:pPr>
      <w:r w:rsidRPr="007E5D2D">
        <w:t>Inflationary pressures on logistics and packaging materials increase operational expenses.</w:t>
      </w:r>
    </w:p>
    <w:p w14:paraId="675FB715" w14:textId="20B943C0" w:rsidR="007E5D2D" w:rsidRPr="007E5D2D" w:rsidRDefault="007E5D2D" w:rsidP="00FE69C3">
      <w:pPr>
        <w:jc w:val="both"/>
      </w:pPr>
    </w:p>
    <w:p w14:paraId="5DFF8C00" w14:textId="77777777" w:rsidR="007E5D2D" w:rsidRPr="007E5D2D" w:rsidRDefault="007E5D2D" w:rsidP="00FE69C3">
      <w:pPr>
        <w:jc w:val="both"/>
        <w:rPr>
          <w:b/>
          <w:bCs/>
        </w:rPr>
      </w:pPr>
      <w:r w:rsidRPr="007E5D2D">
        <w:rPr>
          <w:b/>
          <w:bCs/>
        </w:rPr>
        <w:t>Technological Factors</w:t>
      </w:r>
    </w:p>
    <w:p w14:paraId="2FAAC101" w14:textId="77777777" w:rsidR="007E5D2D" w:rsidRPr="007E5D2D" w:rsidRDefault="007E5D2D" w:rsidP="00FE69C3">
      <w:pPr>
        <w:numPr>
          <w:ilvl w:val="0"/>
          <w:numId w:val="19"/>
        </w:numPr>
        <w:jc w:val="both"/>
      </w:pPr>
      <w:r w:rsidRPr="007E5D2D">
        <w:t>Gradual adoption of ERP systems, automation tools, and quality control machinery in leading mills.</w:t>
      </w:r>
    </w:p>
    <w:p w14:paraId="44BB1782" w14:textId="77777777" w:rsidR="007E5D2D" w:rsidRPr="007E5D2D" w:rsidRDefault="007E5D2D" w:rsidP="00FE69C3">
      <w:pPr>
        <w:numPr>
          <w:ilvl w:val="0"/>
          <w:numId w:val="19"/>
        </w:numPr>
        <w:jc w:val="both"/>
      </w:pPr>
      <w:r w:rsidRPr="007E5D2D">
        <w:t>Limited integration of advanced technologies such as AI-driven quality control or digital B2B ordering platforms.</w:t>
      </w:r>
    </w:p>
    <w:p w14:paraId="5881AF64" w14:textId="77777777" w:rsidR="007E5D2D" w:rsidRPr="007E5D2D" w:rsidRDefault="007E5D2D" w:rsidP="00FE69C3">
      <w:pPr>
        <w:numPr>
          <w:ilvl w:val="0"/>
          <w:numId w:val="19"/>
        </w:numPr>
        <w:jc w:val="both"/>
      </w:pPr>
      <w:r w:rsidRPr="007E5D2D">
        <w:t>The use of locally modified machinery in small mills limits technological efficiency.</w:t>
      </w:r>
    </w:p>
    <w:p w14:paraId="02326F04" w14:textId="4E72AF3B" w:rsidR="007E5D2D" w:rsidRPr="007E5D2D" w:rsidRDefault="007E5D2D" w:rsidP="00FE69C3">
      <w:pPr>
        <w:jc w:val="both"/>
      </w:pPr>
    </w:p>
    <w:p w14:paraId="63D99E34" w14:textId="77777777" w:rsidR="007E5D2D" w:rsidRPr="007E5D2D" w:rsidRDefault="007E5D2D" w:rsidP="00FE69C3">
      <w:pPr>
        <w:jc w:val="both"/>
        <w:rPr>
          <w:b/>
          <w:bCs/>
        </w:rPr>
      </w:pPr>
      <w:r w:rsidRPr="007E5D2D">
        <w:rPr>
          <w:b/>
          <w:bCs/>
        </w:rPr>
        <w:t>Barriers to Entry</w:t>
      </w:r>
    </w:p>
    <w:p w14:paraId="2E97221C" w14:textId="77777777" w:rsidR="007E5D2D" w:rsidRPr="007E5D2D" w:rsidRDefault="007E5D2D" w:rsidP="00FE69C3">
      <w:pPr>
        <w:numPr>
          <w:ilvl w:val="0"/>
          <w:numId w:val="20"/>
        </w:numPr>
        <w:jc w:val="both"/>
      </w:pPr>
      <w:r w:rsidRPr="007E5D2D">
        <w:t>High capital investment required for machinery, utilities, and regulatory compliance.</w:t>
      </w:r>
    </w:p>
    <w:p w14:paraId="77046841" w14:textId="77777777" w:rsidR="007E5D2D" w:rsidRPr="007E5D2D" w:rsidRDefault="007E5D2D" w:rsidP="00FE69C3">
      <w:pPr>
        <w:numPr>
          <w:ilvl w:val="0"/>
          <w:numId w:val="20"/>
        </w:numPr>
        <w:jc w:val="both"/>
      </w:pPr>
      <w:r w:rsidRPr="007E5D2D">
        <w:t>Stringent environmental regulations related to wastewater management and emissions.</w:t>
      </w:r>
    </w:p>
    <w:p w14:paraId="7F208EE1" w14:textId="5944F1C6" w:rsidR="007E5D2D" w:rsidRPr="007E5D2D" w:rsidRDefault="007E5D2D" w:rsidP="00FE69C3">
      <w:pPr>
        <w:numPr>
          <w:ilvl w:val="0"/>
          <w:numId w:val="20"/>
        </w:numPr>
        <w:jc w:val="both"/>
      </w:pPr>
      <w:r w:rsidRPr="007E5D2D">
        <w:t>The requirement for a minimum viable production scale (e.g., 50+ MT per order) restricts small entrants.</w:t>
      </w:r>
    </w:p>
    <w:p w14:paraId="1F1644F4" w14:textId="77777777" w:rsidR="007E5D2D" w:rsidRPr="007E5D2D" w:rsidRDefault="007E5D2D" w:rsidP="00FE69C3">
      <w:pPr>
        <w:numPr>
          <w:ilvl w:val="0"/>
          <w:numId w:val="20"/>
        </w:numPr>
        <w:jc w:val="both"/>
      </w:pPr>
      <w:r w:rsidRPr="007E5D2D">
        <w:t>Strong competition from large established firms with existing client bases and economies of scale.</w:t>
      </w:r>
    </w:p>
    <w:p w14:paraId="345FF7D1" w14:textId="15468BED" w:rsidR="007E5D2D" w:rsidRDefault="007E5D2D" w:rsidP="00FE69C3">
      <w:pPr>
        <w:jc w:val="both"/>
      </w:pPr>
    </w:p>
    <w:p w14:paraId="5D399ECB" w14:textId="77777777" w:rsidR="00FE69C3" w:rsidRPr="007E5D2D" w:rsidRDefault="00FE69C3" w:rsidP="00FE69C3">
      <w:pPr>
        <w:jc w:val="both"/>
      </w:pPr>
    </w:p>
    <w:p w14:paraId="60B2E916" w14:textId="77777777" w:rsidR="007E5D2D" w:rsidRPr="007E5D2D" w:rsidRDefault="007E5D2D" w:rsidP="00FE69C3">
      <w:pPr>
        <w:jc w:val="both"/>
        <w:rPr>
          <w:b/>
          <w:bCs/>
        </w:rPr>
      </w:pPr>
      <w:r w:rsidRPr="007E5D2D">
        <w:rPr>
          <w:b/>
          <w:bCs/>
        </w:rPr>
        <w:lastRenderedPageBreak/>
        <w:t>Threat of Substitutes</w:t>
      </w:r>
    </w:p>
    <w:p w14:paraId="4AA4DADE" w14:textId="77777777" w:rsidR="007E5D2D" w:rsidRPr="007E5D2D" w:rsidRDefault="007E5D2D" w:rsidP="00FE69C3">
      <w:pPr>
        <w:numPr>
          <w:ilvl w:val="0"/>
          <w:numId w:val="21"/>
        </w:numPr>
        <w:jc w:val="both"/>
      </w:pPr>
      <w:r w:rsidRPr="007E5D2D">
        <w:t>In publishing: shift toward digital platforms reducing demand for printing paper.</w:t>
      </w:r>
    </w:p>
    <w:p w14:paraId="316D4360" w14:textId="77777777" w:rsidR="007E5D2D" w:rsidRPr="007E5D2D" w:rsidRDefault="007E5D2D" w:rsidP="00FE69C3">
      <w:pPr>
        <w:numPr>
          <w:ilvl w:val="0"/>
          <w:numId w:val="21"/>
        </w:numPr>
        <w:jc w:val="both"/>
      </w:pPr>
      <w:r w:rsidRPr="007E5D2D">
        <w:t>In packaging: competition from plastic packaging, although government restrictions on plastic use offer protection.</w:t>
      </w:r>
    </w:p>
    <w:p w14:paraId="47BE93B7" w14:textId="77777777" w:rsidR="007E5D2D" w:rsidRPr="007E5D2D" w:rsidRDefault="007E5D2D" w:rsidP="00FE69C3">
      <w:pPr>
        <w:numPr>
          <w:ilvl w:val="0"/>
          <w:numId w:val="21"/>
        </w:numPr>
        <w:jc w:val="both"/>
      </w:pPr>
      <w:r w:rsidRPr="007E5D2D">
        <w:t>Imported low-cost recycled papers pose pricing threats, especially from regional exporters.</w:t>
      </w:r>
    </w:p>
    <w:p w14:paraId="2A37C0CF" w14:textId="77777777" w:rsidR="00527905" w:rsidRPr="007E5D2D" w:rsidRDefault="00527905" w:rsidP="00FE69C3">
      <w:pPr>
        <w:jc w:val="both"/>
      </w:pPr>
    </w:p>
    <w:p w14:paraId="260DA28F" w14:textId="77777777" w:rsidR="007E5D2D" w:rsidRPr="007E5D2D" w:rsidRDefault="007E5D2D" w:rsidP="00FE69C3">
      <w:pPr>
        <w:jc w:val="both"/>
        <w:rPr>
          <w:b/>
          <w:bCs/>
        </w:rPr>
      </w:pPr>
      <w:r w:rsidRPr="007E5D2D">
        <w:rPr>
          <w:b/>
          <w:bCs/>
        </w:rPr>
        <w:t>Industry Rivalry</w:t>
      </w:r>
    </w:p>
    <w:p w14:paraId="7422163F" w14:textId="77777777" w:rsidR="007E5D2D" w:rsidRPr="007E5D2D" w:rsidRDefault="007E5D2D" w:rsidP="00FE69C3">
      <w:pPr>
        <w:jc w:val="both"/>
      </w:pPr>
      <w:r w:rsidRPr="007E5D2D">
        <w:t>The paper manufacturing industry in Bangladesh is highly competitive, particularly in the packaging paper segment. The primary competitors include:</w:t>
      </w:r>
    </w:p>
    <w:p w14:paraId="5ABC67F8" w14:textId="77777777" w:rsidR="007E5D2D" w:rsidRPr="007E5D2D" w:rsidRDefault="007E5D2D" w:rsidP="00FE69C3">
      <w:pPr>
        <w:numPr>
          <w:ilvl w:val="0"/>
          <w:numId w:val="22"/>
        </w:numPr>
        <w:jc w:val="both"/>
      </w:pPr>
      <w:r w:rsidRPr="007E5D2D">
        <w:t>Bashundhara Paper Mills</w:t>
      </w:r>
    </w:p>
    <w:p w14:paraId="08ED8351" w14:textId="77777777" w:rsidR="007E5D2D" w:rsidRPr="007E5D2D" w:rsidRDefault="007E5D2D" w:rsidP="00FE69C3">
      <w:pPr>
        <w:numPr>
          <w:ilvl w:val="0"/>
          <w:numId w:val="22"/>
        </w:numPr>
        <w:jc w:val="both"/>
      </w:pPr>
      <w:r w:rsidRPr="007E5D2D">
        <w:t>Meghna Paper Mills</w:t>
      </w:r>
    </w:p>
    <w:p w14:paraId="1AD37552" w14:textId="77777777" w:rsidR="007E5D2D" w:rsidRPr="007E5D2D" w:rsidRDefault="007E5D2D" w:rsidP="00FE69C3">
      <w:pPr>
        <w:numPr>
          <w:ilvl w:val="0"/>
          <w:numId w:val="22"/>
        </w:numPr>
        <w:jc w:val="both"/>
      </w:pPr>
      <w:proofErr w:type="spellStart"/>
      <w:r w:rsidRPr="007E5D2D">
        <w:t>Partex</w:t>
      </w:r>
      <w:proofErr w:type="spellEnd"/>
      <w:r w:rsidRPr="007E5D2D">
        <w:t xml:space="preserve"> Pulp &amp; Paper Mills</w:t>
      </w:r>
    </w:p>
    <w:p w14:paraId="3D489BC9" w14:textId="77777777" w:rsidR="007E5D2D" w:rsidRPr="007E5D2D" w:rsidRDefault="007E5D2D" w:rsidP="00FE69C3">
      <w:pPr>
        <w:numPr>
          <w:ilvl w:val="0"/>
          <w:numId w:val="22"/>
        </w:numPr>
        <w:jc w:val="both"/>
      </w:pPr>
      <w:proofErr w:type="spellStart"/>
      <w:r w:rsidRPr="007E5D2D">
        <w:t>Papertech</w:t>
      </w:r>
      <w:proofErr w:type="spellEnd"/>
      <w:r w:rsidRPr="007E5D2D">
        <w:t xml:space="preserve"> Industries</w:t>
      </w:r>
    </w:p>
    <w:p w14:paraId="258D556C" w14:textId="77777777" w:rsidR="007E5D2D" w:rsidRPr="007E5D2D" w:rsidRDefault="007E5D2D" w:rsidP="00FE69C3">
      <w:pPr>
        <w:numPr>
          <w:ilvl w:val="0"/>
          <w:numId w:val="22"/>
        </w:numPr>
        <w:jc w:val="both"/>
      </w:pPr>
      <w:r w:rsidRPr="007E5D2D">
        <w:t>Amber Super Paper Ltd</w:t>
      </w:r>
    </w:p>
    <w:p w14:paraId="3A12DD30" w14:textId="77777777" w:rsidR="007E5D2D" w:rsidRPr="007E5D2D" w:rsidRDefault="007E5D2D" w:rsidP="00FE69C3">
      <w:pPr>
        <w:numPr>
          <w:ilvl w:val="0"/>
          <w:numId w:val="22"/>
        </w:numPr>
        <w:jc w:val="both"/>
      </w:pPr>
      <w:r w:rsidRPr="007E5D2D">
        <w:t>Platinum Print &amp; Pack Ltd</w:t>
      </w:r>
    </w:p>
    <w:p w14:paraId="00BC42D3" w14:textId="77777777" w:rsidR="007E5D2D" w:rsidRPr="007E5D2D" w:rsidRDefault="007E5D2D" w:rsidP="00FE69C3">
      <w:pPr>
        <w:numPr>
          <w:ilvl w:val="0"/>
          <w:numId w:val="22"/>
        </w:numPr>
        <w:jc w:val="both"/>
      </w:pPr>
      <w:r w:rsidRPr="007E5D2D">
        <w:t xml:space="preserve">Master </w:t>
      </w:r>
      <w:proofErr w:type="spellStart"/>
      <w:r w:rsidRPr="007E5D2D">
        <w:t>Simex</w:t>
      </w:r>
      <w:proofErr w:type="spellEnd"/>
      <w:r w:rsidRPr="007E5D2D">
        <w:t xml:space="preserve"> Paper Ltd</w:t>
      </w:r>
    </w:p>
    <w:p w14:paraId="515C3799" w14:textId="77777777" w:rsidR="007E5D2D" w:rsidRPr="007E5D2D" w:rsidRDefault="007E5D2D" w:rsidP="00FE69C3">
      <w:pPr>
        <w:jc w:val="both"/>
      </w:pPr>
      <w:r w:rsidRPr="007E5D2D">
        <w:t xml:space="preserve">Competition is based on product quality, pricing, lead time, client </w:t>
      </w:r>
      <w:proofErr w:type="gramStart"/>
      <w:r w:rsidRPr="007E5D2D">
        <w:t>servicing</w:t>
      </w:r>
      <w:proofErr w:type="gramEnd"/>
      <w:r w:rsidRPr="007E5D2D">
        <w:t>, and the ability to meet bulk order requirements. Companies that operate integrated ERP systems and maintain strong interdepartmental coordination often gain a competitive edge in this sector.</w:t>
      </w:r>
    </w:p>
    <w:p w14:paraId="5A39839A" w14:textId="77777777" w:rsidR="00E41B9F" w:rsidRDefault="00E41B9F" w:rsidP="00FE69C3">
      <w:pPr>
        <w:jc w:val="both"/>
        <w:rPr>
          <w:rFonts w:cs="Arial"/>
          <w:szCs w:val="24"/>
        </w:rPr>
      </w:pPr>
    </w:p>
    <w:p w14:paraId="0826DB30" w14:textId="77777777" w:rsidR="00FE69C3" w:rsidRDefault="00FE69C3" w:rsidP="00FE69C3">
      <w:pPr>
        <w:jc w:val="both"/>
        <w:rPr>
          <w:rFonts w:cs="Arial"/>
          <w:szCs w:val="24"/>
        </w:rPr>
      </w:pPr>
    </w:p>
    <w:p w14:paraId="613900C1" w14:textId="77777777" w:rsidR="00FE69C3" w:rsidRDefault="00FE69C3" w:rsidP="00FE69C3">
      <w:pPr>
        <w:jc w:val="both"/>
        <w:rPr>
          <w:rFonts w:cs="Arial"/>
          <w:szCs w:val="24"/>
        </w:rPr>
      </w:pPr>
    </w:p>
    <w:p w14:paraId="45A94B04" w14:textId="77777777" w:rsidR="00FE69C3" w:rsidRDefault="00FE69C3" w:rsidP="00FE69C3">
      <w:pPr>
        <w:jc w:val="both"/>
        <w:rPr>
          <w:rFonts w:cs="Arial"/>
          <w:szCs w:val="24"/>
        </w:rPr>
      </w:pPr>
    </w:p>
    <w:p w14:paraId="3525C5E9" w14:textId="77777777" w:rsidR="00FE69C3" w:rsidRDefault="00FE69C3" w:rsidP="00FE69C3">
      <w:pPr>
        <w:jc w:val="both"/>
        <w:rPr>
          <w:rFonts w:cs="Arial"/>
          <w:szCs w:val="24"/>
        </w:rPr>
      </w:pPr>
    </w:p>
    <w:p w14:paraId="421BE3E7" w14:textId="77777777" w:rsidR="00FE69C3" w:rsidRDefault="00FE69C3" w:rsidP="00FE69C3">
      <w:pPr>
        <w:jc w:val="both"/>
        <w:rPr>
          <w:rFonts w:cs="Arial"/>
          <w:szCs w:val="24"/>
        </w:rPr>
      </w:pPr>
    </w:p>
    <w:p w14:paraId="07885B2D" w14:textId="77777777" w:rsidR="00FE69C3" w:rsidRDefault="00FE69C3" w:rsidP="00FE69C3">
      <w:pPr>
        <w:jc w:val="both"/>
        <w:rPr>
          <w:rFonts w:cs="Arial"/>
          <w:szCs w:val="24"/>
        </w:rPr>
      </w:pPr>
    </w:p>
    <w:p w14:paraId="48589A7A" w14:textId="77777777" w:rsidR="00FE69C3" w:rsidRDefault="00FE69C3" w:rsidP="00FE69C3">
      <w:pPr>
        <w:jc w:val="both"/>
        <w:rPr>
          <w:rFonts w:cs="Arial"/>
          <w:szCs w:val="24"/>
        </w:rPr>
      </w:pPr>
    </w:p>
    <w:p w14:paraId="19B80EB0" w14:textId="77777777" w:rsidR="00FE69C3" w:rsidRDefault="00FE69C3" w:rsidP="00FE69C3">
      <w:pPr>
        <w:jc w:val="both"/>
        <w:rPr>
          <w:rFonts w:cs="Arial"/>
          <w:szCs w:val="24"/>
        </w:rPr>
      </w:pPr>
    </w:p>
    <w:p w14:paraId="78AE0967" w14:textId="77777777" w:rsidR="00FE69C3" w:rsidRDefault="00FE69C3" w:rsidP="00FE69C3">
      <w:pPr>
        <w:jc w:val="both"/>
        <w:rPr>
          <w:rFonts w:cs="Arial"/>
          <w:szCs w:val="24"/>
        </w:rPr>
      </w:pPr>
    </w:p>
    <w:p w14:paraId="56BA76FB" w14:textId="77777777" w:rsidR="00FE69C3" w:rsidRDefault="00FE69C3" w:rsidP="00FE69C3">
      <w:pPr>
        <w:jc w:val="both"/>
        <w:rPr>
          <w:rFonts w:cs="Arial"/>
          <w:szCs w:val="24"/>
        </w:rPr>
      </w:pPr>
    </w:p>
    <w:p w14:paraId="7E9BF1B7" w14:textId="77777777" w:rsidR="00FE69C3" w:rsidRDefault="00FE69C3" w:rsidP="00FE69C3">
      <w:pPr>
        <w:jc w:val="both"/>
        <w:rPr>
          <w:rFonts w:cs="Arial"/>
          <w:szCs w:val="24"/>
        </w:rPr>
      </w:pPr>
    </w:p>
    <w:p w14:paraId="1E404EB7" w14:textId="77777777" w:rsidR="00FE69C3" w:rsidRDefault="00FE69C3" w:rsidP="00FE69C3">
      <w:pPr>
        <w:jc w:val="both"/>
        <w:rPr>
          <w:rFonts w:cs="Arial"/>
          <w:szCs w:val="24"/>
        </w:rPr>
      </w:pPr>
    </w:p>
    <w:p w14:paraId="71614FD3" w14:textId="77777777" w:rsidR="00FE69C3" w:rsidRDefault="00FE69C3" w:rsidP="00FE69C3">
      <w:pPr>
        <w:jc w:val="both"/>
        <w:rPr>
          <w:rFonts w:cs="Arial"/>
          <w:szCs w:val="24"/>
        </w:rPr>
      </w:pPr>
    </w:p>
    <w:p w14:paraId="262DE3D6" w14:textId="77777777" w:rsidR="00FE69C3" w:rsidRDefault="00FE69C3" w:rsidP="00FE69C3">
      <w:pPr>
        <w:jc w:val="both"/>
        <w:rPr>
          <w:rFonts w:cs="Arial"/>
          <w:szCs w:val="24"/>
        </w:rPr>
      </w:pPr>
    </w:p>
    <w:p w14:paraId="114586A0" w14:textId="77777777" w:rsidR="00FE69C3" w:rsidRDefault="00FE69C3" w:rsidP="00FE69C3">
      <w:pPr>
        <w:jc w:val="both"/>
        <w:rPr>
          <w:rFonts w:cs="Arial"/>
          <w:szCs w:val="24"/>
        </w:rPr>
      </w:pPr>
    </w:p>
    <w:p w14:paraId="212DD8E1" w14:textId="77777777" w:rsidR="00FE69C3" w:rsidRDefault="00FE69C3" w:rsidP="00FE69C3">
      <w:pPr>
        <w:jc w:val="both"/>
        <w:rPr>
          <w:rFonts w:cs="Arial"/>
          <w:szCs w:val="24"/>
        </w:rPr>
      </w:pPr>
    </w:p>
    <w:p w14:paraId="3B08F25B" w14:textId="77777777" w:rsidR="00FE69C3" w:rsidRDefault="00FE69C3" w:rsidP="00FE69C3">
      <w:pPr>
        <w:jc w:val="both"/>
        <w:rPr>
          <w:rFonts w:cs="Arial"/>
          <w:szCs w:val="24"/>
        </w:rPr>
      </w:pPr>
    </w:p>
    <w:p w14:paraId="2DD33079" w14:textId="77777777" w:rsidR="00FE69C3" w:rsidRDefault="00FE69C3" w:rsidP="00FE69C3">
      <w:pPr>
        <w:jc w:val="both"/>
        <w:rPr>
          <w:rFonts w:cs="Arial"/>
          <w:szCs w:val="24"/>
        </w:rPr>
      </w:pPr>
    </w:p>
    <w:p w14:paraId="69364BAB" w14:textId="77777777" w:rsidR="00FE69C3" w:rsidRDefault="00FE69C3" w:rsidP="00FE69C3">
      <w:pPr>
        <w:jc w:val="both"/>
        <w:rPr>
          <w:rFonts w:cs="Arial"/>
          <w:szCs w:val="24"/>
        </w:rPr>
      </w:pPr>
    </w:p>
    <w:p w14:paraId="49F6686A" w14:textId="77777777" w:rsidR="00FE69C3" w:rsidRDefault="00FE69C3" w:rsidP="00FE69C3">
      <w:pPr>
        <w:jc w:val="both"/>
        <w:rPr>
          <w:rFonts w:cs="Arial"/>
          <w:szCs w:val="24"/>
        </w:rPr>
      </w:pPr>
    </w:p>
    <w:p w14:paraId="11880B66" w14:textId="77777777" w:rsidR="00FE69C3" w:rsidRDefault="00FE69C3" w:rsidP="00FE69C3">
      <w:pPr>
        <w:jc w:val="both"/>
        <w:rPr>
          <w:rFonts w:cs="Arial"/>
          <w:szCs w:val="24"/>
        </w:rPr>
      </w:pPr>
    </w:p>
    <w:p w14:paraId="27D0E065" w14:textId="77777777" w:rsidR="00FE69C3" w:rsidRDefault="009C2DCC" w:rsidP="00FE69C3">
      <w:pPr>
        <w:pStyle w:val="Heading1"/>
        <w:jc w:val="right"/>
      </w:pPr>
      <w:bookmarkStart w:id="25" w:name="_Toc203921825"/>
      <w:r>
        <w:t>CHAPTER 3:</w:t>
      </w:r>
      <w:bookmarkEnd w:id="25"/>
      <w:r>
        <w:t xml:space="preserve"> </w:t>
      </w:r>
    </w:p>
    <w:p w14:paraId="767704E4" w14:textId="6F9AFC60" w:rsidR="00E41B9F" w:rsidRDefault="009C2DCC" w:rsidP="00FE69C3">
      <w:pPr>
        <w:pStyle w:val="Heading1"/>
        <w:jc w:val="right"/>
      </w:pPr>
      <w:bookmarkStart w:id="26" w:name="_Toc203921826"/>
      <w:r>
        <w:t>INTERNSHIP EXPERIENCE</w:t>
      </w:r>
      <w:bookmarkEnd w:id="26"/>
    </w:p>
    <w:p w14:paraId="4F038987" w14:textId="77777777" w:rsidR="00E41B9F" w:rsidRDefault="00E41B9F" w:rsidP="00FE69C3">
      <w:pPr>
        <w:jc w:val="both"/>
      </w:pPr>
    </w:p>
    <w:p w14:paraId="462FCE55" w14:textId="77777777" w:rsidR="00FE69C3" w:rsidRDefault="00FE69C3" w:rsidP="00FE69C3">
      <w:pPr>
        <w:jc w:val="both"/>
      </w:pPr>
    </w:p>
    <w:p w14:paraId="434DE2B3" w14:textId="77777777" w:rsidR="00FE69C3" w:rsidRDefault="00FE69C3" w:rsidP="00FE69C3">
      <w:pPr>
        <w:jc w:val="both"/>
      </w:pPr>
    </w:p>
    <w:p w14:paraId="39DBFB9C" w14:textId="77777777" w:rsidR="00FE69C3" w:rsidRDefault="00FE69C3" w:rsidP="00FE69C3">
      <w:pPr>
        <w:jc w:val="both"/>
      </w:pPr>
    </w:p>
    <w:p w14:paraId="7EEEA7BF" w14:textId="77777777" w:rsidR="00FE69C3" w:rsidRDefault="00FE69C3" w:rsidP="00FE69C3">
      <w:pPr>
        <w:jc w:val="both"/>
      </w:pPr>
    </w:p>
    <w:p w14:paraId="349B31B6" w14:textId="77777777" w:rsidR="00FE69C3" w:rsidRDefault="00FE69C3" w:rsidP="00FE69C3">
      <w:pPr>
        <w:jc w:val="both"/>
      </w:pPr>
    </w:p>
    <w:p w14:paraId="1C4FE882" w14:textId="77777777" w:rsidR="00FE69C3" w:rsidRDefault="00FE69C3" w:rsidP="00FE69C3">
      <w:pPr>
        <w:jc w:val="both"/>
      </w:pPr>
    </w:p>
    <w:p w14:paraId="5581A752" w14:textId="77777777" w:rsidR="00FE69C3" w:rsidRDefault="00FE69C3" w:rsidP="00FE69C3">
      <w:pPr>
        <w:jc w:val="both"/>
      </w:pPr>
    </w:p>
    <w:p w14:paraId="7A206551" w14:textId="77777777" w:rsidR="00FE69C3" w:rsidRDefault="00FE69C3" w:rsidP="00FE69C3">
      <w:pPr>
        <w:jc w:val="both"/>
      </w:pPr>
    </w:p>
    <w:p w14:paraId="4364C2B2" w14:textId="77777777" w:rsidR="00FE69C3" w:rsidRDefault="00FE69C3" w:rsidP="00FE69C3">
      <w:pPr>
        <w:jc w:val="both"/>
      </w:pPr>
    </w:p>
    <w:p w14:paraId="0ABDD016" w14:textId="77777777" w:rsidR="00FE69C3" w:rsidRDefault="00FE69C3" w:rsidP="00FE69C3">
      <w:pPr>
        <w:jc w:val="both"/>
      </w:pPr>
    </w:p>
    <w:p w14:paraId="7F8D6CFC" w14:textId="77777777" w:rsidR="00FE69C3" w:rsidRDefault="00FE69C3" w:rsidP="00FE69C3">
      <w:pPr>
        <w:jc w:val="both"/>
      </w:pPr>
    </w:p>
    <w:p w14:paraId="630B242C" w14:textId="77777777" w:rsidR="00FE69C3" w:rsidRDefault="00FE69C3" w:rsidP="00FE69C3">
      <w:pPr>
        <w:jc w:val="both"/>
      </w:pPr>
    </w:p>
    <w:p w14:paraId="10B9F9E2" w14:textId="77777777" w:rsidR="00FE69C3" w:rsidRDefault="00FE69C3" w:rsidP="00FE69C3">
      <w:pPr>
        <w:jc w:val="both"/>
      </w:pPr>
    </w:p>
    <w:p w14:paraId="7B3499B3" w14:textId="77777777" w:rsidR="00FE69C3" w:rsidRDefault="00FE69C3" w:rsidP="00FE69C3">
      <w:pPr>
        <w:jc w:val="both"/>
      </w:pPr>
    </w:p>
    <w:p w14:paraId="0ADB5EE4" w14:textId="36095592" w:rsidR="00E41B9F" w:rsidRDefault="009C2DCC" w:rsidP="00B15141">
      <w:pPr>
        <w:pStyle w:val="Heading2"/>
        <w:numPr>
          <w:ilvl w:val="1"/>
          <w:numId w:val="47"/>
        </w:numPr>
        <w:jc w:val="both"/>
        <w:rPr>
          <w:sz w:val="24"/>
          <w:szCs w:val="24"/>
        </w:rPr>
      </w:pPr>
      <w:bookmarkStart w:id="27" w:name="_Toc203921827"/>
      <w:r>
        <w:rPr>
          <w:sz w:val="24"/>
          <w:szCs w:val="24"/>
        </w:rPr>
        <w:t>Position, Duties, and Responsibilities</w:t>
      </w:r>
      <w:bookmarkEnd w:id="27"/>
      <w:r>
        <w:rPr>
          <w:sz w:val="24"/>
          <w:szCs w:val="24"/>
        </w:rPr>
        <w:t xml:space="preserve"> </w:t>
      </w:r>
    </w:p>
    <w:p w14:paraId="05B9D14C" w14:textId="77777777" w:rsidR="005631CB" w:rsidRDefault="005631CB" w:rsidP="00FE69C3">
      <w:pPr>
        <w:jc w:val="both"/>
      </w:pPr>
    </w:p>
    <w:p w14:paraId="1789BD3A" w14:textId="660E319B" w:rsidR="005631CB" w:rsidRPr="00527905" w:rsidRDefault="005631CB" w:rsidP="00FE69C3">
      <w:pPr>
        <w:jc w:val="both"/>
      </w:pPr>
      <w:r w:rsidRPr="00527905">
        <w:t xml:space="preserve">During my three-month internship at Younus Group (February 2 to May 2, 2024), I was placed in the Marketing Department of the Paper Mill Division, reporting directly to a senior Marketing Manager </w:t>
      </w:r>
      <w:proofErr w:type="gramStart"/>
      <w:r w:rsidR="0000369F" w:rsidRPr="00527905">
        <w:t>responsible</w:t>
      </w:r>
      <w:r w:rsidR="00242ECD">
        <w:t xml:space="preserve"> </w:t>
      </w:r>
      <w:r w:rsidRPr="00527905">
        <w:t xml:space="preserve"> for</w:t>
      </w:r>
      <w:proofErr w:type="gramEnd"/>
      <w:r w:rsidRPr="00527905">
        <w:t xml:space="preserve"> three paper manufacturing units. As a student majoring in Management Information Systems (MIS), I had the opportunity to engage in a business environment where communication, coordination, and information flow were key to large-scale industrial success.</w:t>
      </w:r>
    </w:p>
    <w:p w14:paraId="1A2D0D19" w14:textId="2C4B5246" w:rsidR="005631CB" w:rsidRPr="00527905" w:rsidRDefault="005631CB" w:rsidP="00FE69C3">
      <w:pPr>
        <w:jc w:val="both"/>
      </w:pPr>
      <w:r w:rsidRPr="00527905">
        <w:t xml:space="preserve">My role was positioned at the intersection of client interaction and internal departmental workflow. I worked closely with existing clients to handle communication regarding quotation requests, order confirmation, and payment coordination. Once an order was confirmed and payment was received, I was responsible for forwarding the transaction details to the Accounts Department, where the next set of formal procedures including VAT documentation, chalan creation, and billing </w:t>
      </w:r>
      <w:r w:rsidR="00527905" w:rsidRPr="00527905">
        <w:t>paperwork were</w:t>
      </w:r>
      <w:r w:rsidRPr="00527905">
        <w:t xml:space="preserve"> executed.</w:t>
      </w:r>
    </w:p>
    <w:p w14:paraId="4D5C464F" w14:textId="52298D9E" w:rsidR="005631CB" w:rsidRPr="00527905" w:rsidRDefault="005631CB" w:rsidP="00FE69C3">
      <w:pPr>
        <w:jc w:val="both"/>
      </w:pPr>
      <w:r w:rsidRPr="00527905">
        <w:t xml:space="preserve">In addition to managing communication and documentation, I also participated in internal meetings, maintained records of ongoing client orders, tracked pending responses, and followed up with departments to ensure deadlines were met. I did not operate the ERP software directly, but my tasks were deeply interlinked with the custom ERP system based on Tally, as all official documentation and order status updates were managed through it. My communications were often guided by the information retrieved from ERP dashboards maintained by the Accounts and Factory </w:t>
      </w:r>
      <w:r w:rsidR="00902A84">
        <w:t>department</w:t>
      </w:r>
      <w:r w:rsidRPr="00527905">
        <w:t>.</w:t>
      </w:r>
    </w:p>
    <w:p w14:paraId="68021073" w14:textId="77777777" w:rsidR="005631CB" w:rsidRPr="00527905" w:rsidRDefault="005631CB" w:rsidP="00FE69C3">
      <w:pPr>
        <w:jc w:val="both"/>
      </w:pPr>
      <w:r w:rsidRPr="00527905">
        <w:t>This experience helped me understand not only the functional structure of a B2B marketing operation, but also how data dependency and inter-departmental synergy drive fulfillment in a large manufacturing organization.</w:t>
      </w:r>
    </w:p>
    <w:p w14:paraId="31FBAD95" w14:textId="77777777" w:rsidR="00527905" w:rsidRPr="00527905" w:rsidRDefault="00527905" w:rsidP="00FE69C3">
      <w:pPr>
        <w:jc w:val="both"/>
      </w:pPr>
    </w:p>
    <w:p w14:paraId="567A7625" w14:textId="0D79B73E" w:rsidR="005631CB" w:rsidRDefault="009C2DCC" w:rsidP="00B15141">
      <w:pPr>
        <w:pStyle w:val="Heading2"/>
        <w:numPr>
          <w:ilvl w:val="1"/>
          <w:numId w:val="46"/>
        </w:numPr>
        <w:jc w:val="both"/>
        <w:rPr>
          <w:sz w:val="24"/>
          <w:szCs w:val="24"/>
        </w:rPr>
      </w:pPr>
      <w:bookmarkStart w:id="28" w:name="_Toc203921828"/>
      <w:r>
        <w:rPr>
          <w:sz w:val="24"/>
          <w:szCs w:val="24"/>
        </w:rPr>
        <w:t>Training &amp; Development</w:t>
      </w:r>
      <w:bookmarkEnd w:id="28"/>
      <w:r>
        <w:rPr>
          <w:sz w:val="24"/>
          <w:szCs w:val="24"/>
        </w:rPr>
        <w:t xml:space="preserve"> </w:t>
      </w:r>
    </w:p>
    <w:p w14:paraId="092E5B4C" w14:textId="77777777" w:rsidR="005631CB" w:rsidRDefault="005631CB" w:rsidP="00FE69C3">
      <w:pPr>
        <w:jc w:val="both"/>
      </w:pPr>
    </w:p>
    <w:p w14:paraId="2BB030C5" w14:textId="77777777" w:rsidR="005631CB" w:rsidRPr="00527905" w:rsidRDefault="005631CB" w:rsidP="00FE69C3">
      <w:pPr>
        <w:jc w:val="both"/>
      </w:pPr>
      <w:r w:rsidRPr="00527905">
        <w:t xml:space="preserve">While there was no formal training session or technical onboarding, I was inducted into the department through supervised, task-based learning. The Marketing Manager I </w:t>
      </w:r>
      <w:r w:rsidRPr="00527905">
        <w:lastRenderedPageBreak/>
        <w:t xml:space="preserve">reported </w:t>
      </w:r>
      <w:proofErr w:type="gramStart"/>
      <w:r w:rsidRPr="00527905">
        <w:t xml:space="preserve">to </w:t>
      </w:r>
      <w:proofErr w:type="spellStart"/>
      <w:r w:rsidRPr="00527905">
        <w:t>provided</w:t>
      </w:r>
      <w:proofErr w:type="spellEnd"/>
      <w:proofErr w:type="gramEnd"/>
      <w:r w:rsidRPr="00527905">
        <w:t xml:space="preserve"> real-time feedback on my emails, documentation approach, and internal communication style. I quickly adapted to the company’s communication culture and became proficient in professional correspondence, client follow-up etiquette, and workflow documentation.</w:t>
      </w:r>
    </w:p>
    <w:p w14:paraId="0D8817AB" w14:textId="77777777" w:rsidR="002B0CFC" w:rsidRDefault="002B0CFC" w:rsidP="00FE69C3">
      <w:pPr>
        <w:jc w:val="both"/>
      </w:pPr>
      <w:r w:rsidRPr="002B0CFC">
        <w:t xml:space="preserve">My operational tools did not include the ERP, but I got to learn substantially by seeing how various departments </w:t>
      </w:r>
      <w:proofErr w:type="gramStart"/>
      <w:r w:rsidRPr="002B0CFC">
        <w:t>more</w:t>
      </w:r>
      <w:proofErr w:type="gramEnd"/>
      <w:r w:rsidRPr="002B0CFC">
        <w:t xml:space="preserve"> so Accounts and Factory Management leveraged it for order tracking, payment verification, inventory management and production scheduling. I learnt about applications of MIS principles from practical example such as how timely communication supported by verified data from the system avoids production and logistics to be in chaos.</w:t>
      </w:r>
    </w:p>
    <w:p w14:paraId="71E836E7" w14:textId="43396FF0" w:rsidR="005631CB" w:rsidRPr="00527905" w:rsidRDefault="005631CB" w:rsidP="00FE69C3">
      <w:pPr>
        <w:jc w:val="both"/>
      </w:pPr>
      <w:r w:rsidRPr="00527905">
        <w:t>Moreover, I was introduced to B2B communication dynamics, which differ significantly from consumer-facing roles. The tone, timing, and precision required in dealing with bulk industrial clients taught me the value of clarity, follow-through, and accountability critical soft skills that are often undervalued in theoretical learning.</w:t>
      </w:r>
    </w:p>
    <w:p w14:paraId="56867737" w14:textId="77777777" w:rsidR="005631CB" w:rsidRPr="00527905" w:rsidRDefault="005631CB" w:rsidP="00FE69C3">
      <w:pPr>
        <w:jc w:val="both"/>
      </w:pPr>
    </w:p>
    <w:p w14:paraId="0B5465EB" w14:textId="1177909B" w:rsidR="00E41B9F" w:rsidRDefault="009C2DCC" w:rsidP="00B15141">
      <w:pPr>
        <w:pStyle w:val="Heading2"/>
        <w:numPr>
          <w:ilvl w:val="1"/>
          <w:numId w:val="46"/>
        </w:numPr>
        <w:jc w:val="both"/>
        <w:rPr>
          <w:sz w:val="24"/>
          <w:szCs w:val="24"/>
        </w:rPr>
      </w:pPr>
      <w:bookmarkStart w:id="29" w:name="_Toc203921829"/>
      <w:r>
        <w:rPr>
          <w:sz w:val="24"/>
          <w:szCs w:val="24"/>
        </w:rPr>
        <w:t>Contribution to Organization / Operations</w:t>
      </w:r>
      <w:bookmarkEnd w:id="29"/>
      <w:r>
        <w:rPr>
          <w:sz w:val="24"/>
          <w:szCs w:val="24"/>
        </w:rPr>
        <w:t xml:space="preserve"> </w:t>
      </w:r>
    </w:p>
    <w:p w14:paraId="6004B649" w14:textId="77777777" w:rsidR="005631CB" w:rsidRDefault="005631CB" w:rsidP="001478EA">
      <w:pPr>
        <w:jc w:val="both"/>
      </w:pPr>
    </w:p>
    <w:p w14:paraId="1057DB1D" w14:textId="151864DD" w:rsidR="005631CB" w:rsidRPr="00527905" w:rsidRDefault="005631CB" w:rsidP="001478EA">
      <w:pPr>
        <w:jc w:val="both"/>
      </w:pPr>
      <w:r w:rsidRPr="00527905">
        <w:t>My contribution to Younus Group was centered around process reliability and communication consistency. In an environment where a single order involves 50–60 metric tons of product and coordination across multiple departments, maintaining clear, prompt, and well-documented communication is vital.</w:t>
      </w:r>
    </w:p>
    <w:p w14:paraId="157DB46A" w14:textId="77777777" w:rsidR="005631CB" w:rsidRPr="005631CB" w:rsidRDefault="005631CB" w:rsidP="001478EA">
      <w:pPr>
        <w:jc w:val="both"/>
      </w:pPr>
      <w:r w:rsidRPr="005631CB">
        <w:t>Some of my specific contributions included:</w:t>
      </w:r>
    </w:p>
    <w:p w14:paraId="127F07EC" w14:textId="77777777" w:rsidR="005631CB" w:rsidRPr="005631CB" w:rsidRDefault="005631CB" w:rsidP="001478EA">
      <w:pPr>
        <w:numPr>
          <w:ilvl w:val="0"/>
          <w:numId w:val="23"/>
        </w:numPr>
        <w:jc w:val="both"/>
      </w:pPr>
      <w:r w:rsidRPr="005631CB">
        <w:rPr>
          <w:b/>
          <w:bCs/>
        </w:rPr>
        <w:t>Preparing and sending quotations</w:t>
      </w:r>
      <w:r w:rsidRPr="005631CB">
        <w:t xml:space="preserve"> based on client requests and product availability.</w:t>
      </w:r>
    </w:p>
    <w:p w14:paraId="2E5FB22A" w14:textId="77777777" w:rsidR="005631CB" w:rsidRPr="005631CB" w:rsidRDefault="005631CB" w:rsidP="001478EA">
      <w:pPr>
        <w:numPr>
          <w:ilvl w:val="0"/>
          <w:numId w:val="23"/>
        </w:numPr>
        <w:jc w:val="both"/>
      </w:pPr>
      <w:r w:rsidRPr="005631CB">
        <w:rPr>
          <w:b/>
          <w:bCs/>
        </w:rPr>
        <w:t>Following up on payments</w:t>
      </w:r>
      <w:r w:rsidRPr="005631CB">
        <w:t>, and once confirmed, ensuring the order was passed to the Accounts Department without delay.</w:t>
      </w:r>
    </w:p>
    <w:p w14:paraId="2842CF66" w14:textId="77777777" w:rsidR="005631CB" w:rsidRPr="005631CB" w:rsidRDefault="005631CB" w:rsidP="001478EA">
      <w:pPr>
        <w:numPr>
          <w:ilvl w:val="0"/>
          <w:numId w:val="23"/>
        </w:numPr>
        <w:jc w:val="both"/>
      </w:pPr>
      <w:r w:rsidRPr="005631CB">
        <w:rPr>
          <w:b/>
          <w:bCs/>
        </w:rPr>
        <w:t>Maintaining updated records</w:t>
      </w:r>
      <w:r w:rsidRPr="005631CB">
        <w:t xml:space="preserve"> of order status, client responses, and internal handovers to prevent miscommunication.</w:t>
      </w:r>
    </w:p>
    <w:p w14:paraId="261B433D" w14:textId="2C2C8509" w:rsidR="005631CB" w:rsidRPr="005631CB" w:rsidRDefault="005631CB" w:rsidP="001478EA">
      <w:pPr>
        <w:numPr>
          <w:ilvl w:val="0"/>
          <w:numId w:val="23"/>
        </w:numPr>
        <w:jc w:val="both"/>
      </w:pPr>
      <w:r w:rsidRPr="005631CB">
        <w:rPr>
          <w:b/>
          <w:bCs/>
        </w:rPr>
        <w:t>Participating in internal coordination</w:t>
      </w:r>
      <w:r w:rsidRPr="005631CB">
        <w:t xml:space="preserve"> between Marketing, Accounts, and Factory </w:t>
      </w:r>
      <w:proofErr w:type="gramStart"/>
      <w:r w:rsidR="00902A84">
        <w:t>department</w:t>
      </w:r>
      <w:proofErr w:type="gramEnd"/>
      <w:r w:rsidRPr="005631CB">
        <w:t xml:space="preserve"> to align on vehicle scheduling, delivery confirmation, and QC clearance.</w:t>
      </w:r>
    </w:p>
    <w:p w14:paraId="7EEF4410" w14:textId="77777777" w:rsidR="005631CB" w:rsidRPr="005631CB" w:rsidRDefault="005631CB" w:rsidP="001478EA">
      <w:pPr>
        <w:numPr>
          <w:ilvl w:val="0"/>
          <w:numId w:val="23"/>
        </w:numPr>
        <w:jc w:val="both"/>
      </w:pPr>
      <w:r w:rsidRPr="005631CB">
        <w:rPr>
          <w:b/>
          <w:bCs/>
        </w:rPr>
        <w:lastRenderedPageBreak/>
        <w:t>Assisting the Marketing Manager</w:t>
      </w:r>
      <w:r w:rsidRPr="005631CB">
        <w:t xml:space="preserve"> with order summaries and communication templates, enabling faster turnaround during high-demand periods.</w:t>
      </w:r>
    </w:p>
    <w:p w14:paraId="3C130FE6" w14:textId="77777777" w:rsidR="005631CB" w:rsidRPr="00527905" w:rsidRDefault="005631CB" w:rsidP="001478EA">
      <w:pPr>
        <w:jc w:val="both"/>
      </w:pPr>
      <w:r w:rsidRPr="00527905">
        <w:t>While my tasks may appear operational in nature, they had a direct impact on the overall delivery timeline, client satisfaction, and internal accountability. By handling the groundwork communication and documentation, I enabled higher-level staff to focus on strategic decision-making and cross-factory coordination.</w:t>
      </w:r>
    </w:p>
    <w:p w14:paraId="26583A3B" w14:textId="62E2E8B5" w:rsidR="005631CB" w:rsidRDefault="00B15141" w:rsidP="001478EA">
      <w:pPr>
        <w:jc w:val="both"/>
      </w:pPr>
      <w:r>
        <w:t xml:space="preserve"> </w:t>
      </w:r>
    </w:p>
    <w:p w14:paraId="2DAF809C" w14:textId="77777777" w:rsidR="00B15141" w:rsidRPr="005631CB" w:rsidRDefault="00B15141" w:rsidP="001478EA">
      <w:pPr>
        <w:jc w:val="both"/>
      </w:pPr>
    </w:p>
    <w:p w14:paraId="3FD6A391" w14:textId="035DE130" w:rsidR="00E41B9F" w:rsidRDefault="009C2DCC" w:rsidP="00B15141">
      <w:pPr>
        <w:pStyle w:val="Heading2"/>
        <w:numPr>
          <w:ilvl w:val="1"/>
          <w:numId w:val="46"/>
        </w:numPr>
        <w:jc w:val="both"/>
        <w:rPr>
          <w:sz w:val="24"/>
          <w:szCs w:val="24"/>
        </w:rPr>
      </w:pPr>
      <w:bookmarkStart w:id="30" w:name="_Toc203921830"/>
      <w:r>
        <w:rPr>
          <w:sz w:val="24"/>
          <w:szCs w:val="24"/>
        </w:rPr>
        <w:t>Evaluation</w:t>
      </w:r>
      <w:bookmarkEnd w:id="30"/>
    </w:p>
    <w:p w14:paraId="66B9F52E" w14:textId="77777777" w:rsidR="005631CB" w:rsidRDefault="005631CB" w:rsidP="00FE69C3">
      <w:pPr>
        <w:jc w:val="both"/>
      </w:pPr>
    </w:p>
    <w:p w14:paraId="303B26AC" w14:textId="77777777" w:rsidR="005631CB" w:rsidRPr="00527905" w:rsidRDefault="005631CB" w:rsidP="00FE69C3">
      <w:pPr>
        <w:jc w:val="both"/>
      </w:pPr>
      <w:r w:rsidRPr="00527905">
        <w:t>My internship at Younus Group was a highly enriching and professionally transformative experience. I was evaluated based on my ability to work independently, adapt quickly to changing priorities, and maintain professional standards in communication and documentation.</w:t>
      </w:r>
    </w:p>
    <w:p w14:paraId="68477032" w14:textId="77777777" w:rsidR="005631CB" w:rsidRPr="00527905" w:rsidRDefault="005631CB" w:rsidP="00FE69C3">
      <w:pPr>
        <w:jc w:val="both"/>
      </w:pPr>
      <w:r w:rsidRPr="00527905">
        <w:t>From the first month, I was entrusted with direct client emails and internal handovers, which reflected the confidence my supervisor had in my ability to handle sensitive and detail-oriented responsibilities. My manager appreciated my consistency, my proactive nature in following up with clients, and my structured approach to tracking order progress.</w:t>
      </w:r>
    </w:p>
    <w:p w14:paraId="1ED113E0" w14:textId="6BD72163" w:rsidR="00527905" w:rsidRDefault="00C85732" w:rsidP="00FE69C3">
      <w:pPr>
        <w:jc w:val="both"/>
      </w:pPr>
      <w:r w:rsidRPr="00C85732">
        <w:t xml:space="preserve">It also reinforced my realization that MIS is so much more than just working </w:t>
      </w:r>
      <w:proofErr w:type="gramStart"/>
      <w:r w:rsidRPr="00C85732">
        <w:t>a software</w:t>
      </w:r>
      <w:proofErr w:type="gramEnd"/>
      <w:r w:rsidRPr="00C85732">
        <w:t xml:space="preserve"> or maintaining a database. Instead, it serves a larger function of accuracy of information, alignment of workflow, and strategic coordination - all of which I was indirectly facilitating direct to the people without a use of the ERP platform.</w:t>
      </w:r>
    </w:p>
    <w:p w14:paraId="21D385A9" w14:textId="77777777" w:rsidR="00526B50" w:rsidRDefault="00526B50" w:rsidP="00FE69C3">
      <w:pPr>
        <w:jc w:val="both"/>
      </w:pPr>
    </w:p>
    <w:p w14:paraId="5AF1B0A0" w14:textId="77777777" w:rsidR="00526B50" w:rsidRDefault="00526B50" w:rsidP="00FE69C3">
      <w:pPr>
        <w:jc w:val="both"/>
      </w:pPr>
    </w:p>
    <w:p w14:paraId="57933F74" w14:textId="77777777" w:rsidR="00526B50" w:rsidRDefault="00526B50" w:rsidP="00FE69C3">
      <w:pPr>
        <w:jc w:val="both"/>
      </w:pPr>
    </w:p>
    <w:p w14:paraId="4757D785" w14:textId="77777777" w:rsidR="00526B50" w:rsidRDefault="00526B50" w:rsidP="00FE69C3">
      <w:pPr>
        <w:jc w:val="both"/>
      </w:pPr>
    </w:p>
    <w:p w14:paraId="796E6687" w14:textId="77777777" w:rsidR="00526B50" w:rsidRDefault="00526B50" w:rsidP="00FE69C3">
      <w:pPr>
        <w:jc w:val="both"/>
      </w:pPr>
    </w:p>
    <w:p w14:paraId="72D3EF5D" w14:textId="77777777" w:rsidR="00526B50" w:rsidRDefault="00526B50" w:rsidP="00FE69C3">
      <w:pPr>
        <w:jc w:val="both"/>
      </w:pPr>
    </w:p>
    <w:p w14:paraId="74672CF0" w14:textId="77777777" w:rsidR="00526B50" w:rsidRDefault="00526B50" w:rsidP="00FE69C3">
      <w:pPr>
        <w:jc w:val="both"/>
      </w:pPr>
    </w:p>
    <w:p w14:paraId="7AD1B274" w14:textId="77777777" w:rsidR="00526B50" w:rsidRPr="005631CB" w:rsidRDefault="00526B50" w:rsidP="00FE69C3">
      <w:pPr>
        <w:jc w:val="both"/>
      </w:pPr>
    </w:p>
    <w:p w14:paraId="284DB82F" w14:textId="318FABEB" w:rsidR="00E41B9F" w:rsidRDefault="009C2DCC" w:rsidP="00B15141">
      <w:pPr>
        <w:pStyle w:val="Heading2"/>
        <w:numPr>
          <w:ilvl w:val="1"/>
          <w:numId w:val="46"/>
        </w:numPr>
        <w:jc w:val="both"/>
        <w:rPr>
          <w:sz w:val="24"/>
          <w:szCs w:val="24"/>
        </w:rPr>
      </w:pPr>
      <w:bookmarkStart w:id="31" w:name="_Toc203921831"/>
      <w:r>
        <w:rPr>
          <w:sz w:val="24"/>
          <w:szCs w:val="24"/>
        </w:rPr>
        <w:lastRenderedPageBreak/>
        <w:t>Skills Applied</w:t>
      </w:r>
      <w:bookmarkEnd w:id="31"/>
      <w:r>
        <w:rPr>
          <w:sz w:val="24"/>
          <w:szCs w:val="24"/>
        </w:rPr>
        <w:t xml:space="preserve">  </w:t>
      </w:r>
    </w:p>
    <w:p w14:paraId="55BFCCB2" w14:textId="77777777" w:rsidR="00E41B9F" w:rsidRDefault="00E41B9F" w:rsidP="00FE69C3">
      <w:pPr>
        <w:jc w:val="both"/>
      </w:pPr>
    </w:p>
    <w:p w14:paraId="78537F88" w14:textId="77777777" w:rsidR="005631CB" w:rsidRPr="005631CB" w:rsidRDefault="005631CB" w:rsidP="00FE69C3">
      <w:pPr>
        <w:jc w:val="both"/>
      </w:pPr>
      <w:r w:rsidRPr="005631CB">
        <w:t>Throughout the internship, I was able to apply and enhance a wide range of academic and professional skills: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6"/>
        <w:gridCol w:w="7024"/>
      </w:tblGrid>
      <w:tr w:rsidR="005631CB" w:rsidRPr="005631CB" w14:paraId="1E8499B0" w14:textId="77777777" w:rsidTr="005631CB">
        <w:trPr>
          <w:tblHeader/>
          <w:tblCellSpacing w:w="15" w:type="dxa"/>
        </w:trPr>
        <w:tc>
          <w:tcPr>
            <w:tcW w:w="0" w:type="auto"/>
            <w:vAlign w:val="center"/>
            <w:hideMark/>
          </w:tcPr>
          <w:p w14:paraId="36508462" w14:textId="77777777" w:rsidR="005631CB" w:rsidRPr="005631CB" w:rsidRDefault="005631CB" w:rsidP="00FE69C3">
            <w:pPr>
              <w:jc w:val="both"/>
              <w:rPr>
                <w:b/>
                <w:bCs/>
              </w:rPr>
            </w:pPr>
            <w:r w:rsidRPr="005631CB">
              <w:rPr>
                <w:b/>
                <w:bCs/>
              </w:rPr>
              <w:t>Skill Area</w:t>
            </w:r>
          </w:p>
        </w:tc>
        <w:tc>
          <w:tcPr>
            <w:tcW w:w="0" w:type="auto"/>
            <w:vAlign w:val="center"/>
            <w:hideMark/>
          </w:tcPr>
          <w:p w14:paraId="49F386BB" w14:textId="77777777" w:rsidR="005631CB" w:rsidRPr="005631CB" w:rsidRDefault="005631CB" w:rsidP="00FE69C3">
            <w:pPr>
              <w:jc w:val="both"/>
              <w:rPr>
                <w:b/>
                <w:bCs/>
              </w:rPr>
            </w:pPr>
            <w:r w:rsidRPr="005631CB">
              <w:rPr>
                <w:b/>
                <w:bCs/>
              </w:rPr>
              <w:t>Application in Internship</w:t>
            </w:r>
          </w:p>
        </w:tc>
      </w:tr>
      <w:tr w:rsidR="005631CB" w:rsidRPr="005631CB" w14:paraId="2C1E80B5" w14:textId="77777777" w:rsidTr="005631CB">
        <w:trPr>
          <w:tblCellSpacing w:w="15" w:type="dxa"/>
        </w:trPr>
        <w:tc>
          <w:tcPr>
            <w:tcW w:w="0" w:type="auto"/>
            <w:vAlign w:val="center"/>
            <w:hideMark/>
          </w:tcPr>
          <w:p w14:paraId="6008C209" w14:textId="77777777" w:rsidR="005631CB" w:rsidRPr="005631CB" w:rsidRDefault="005631CB" w:rsidP="00FE69C3">
            <w:pPr>
              <w:jc w:val="both"/>
            </w:pPr>
            <w:r w:rsidRPr="005631CB">
              <w:rPr>
                <w:b/>
                <w:bCs/>
              </w:rPr>
              <w:t>Communication Skills</w:t>
            </w:r>
          </w:p>
        </w:tc>
        <w:tc>
          <w:tcPr>
            <w:tcW w:w="0" w:type="auto"/>
            <w:vAlign w:val="center"/>
            <w:hideMark/>
          </w:tcPr>
          <w:p w14:paraId="4B08CFF3" w14:textId="77777777" w:rsidR="005631CB" w:rsidRPr="005631CB" w:rsidRDefault="005631CB" w:rsidP="00FE69C3">
            <w:pPr>
              <w:jc w:val="both"/>
            </w:pPr>
            <w:r w:rsidRPr="005631CB">
              <w:t>Drafted business emails, handled client follow-ups, and communicated across departments.</w:t>
            </w:r>
          </w:p>
        </w:tc>
      </w:tr>
      <w:tr w:rsidR="005631CB" w:rsidRPr="005631CB" w14:paraId="3BB71924" w14:textId="77777777" w:rsidTr="005631CB">
        <w:trPr>
          <w:tblCellSpacing w:w="15" w:type="dxa"/>
        </w:trPr>
        <w:tc>
          <w:tcPr>
            <w:tcW w:w="0" w:type="auto"/>
            <w:vAlign w:val="center"/>
            <w:hideMark/>
          </w:tcPr>
          <w:p w14:paraId="293C7B05" w14:textId="77777777" w:rsidR="005631CB" w:rsidRPr="005631CB" w:rsidRDefault="005631CB" w:rsidP="00FE69C3">
            <w:pPr>
              <w:jc w:val="both"/>
            </w:pPr>
            <w:r w:rsidRPr="005631CB">
              <w:rPr>
                <w:b/>
                <w:bCs/>
              </w:rPr>
              <w:t>Coordination</w:t>
            </w:r>
          </w:p>
        </w:tc>
        <w:tc>
          <w:tcPr>
            <w:tcW w:w="0" w:type="auto"/>
            <w:vAlign w:val="center"/>
            <w:hideMark/>
          </w:tcPr>
          <w:p w14:paraId="10482B70" w14:textId="60021A57" w:rsidR="005631CB" w:rsidRPr="005631CB" w:rsidRDefault="005631CB" w:rsidP="00FE69C3">
            <w:pPr>
              <w:jc w:val="both"/>
            </w:pPr>
            <w:r w:rsidRPr="005631CB">
              <w:t xml:space="preserve">Ensured smooth workflow between Marketing, Accounts, and Factory </w:t>
            </w:r>
            <w:r w:rsidR="00902A84">
              <w:t>department</w:t>
            </w:r>
            <w:r w:rsidRPr="005631CB">
              <w:t>.</w:t>
            </w:r>
          </w:p>
        </w:tc>
      </w:tr>
      <w:tr w:rsidR="005631CB" w:rsidRPr="005631CB" w14:paraId="108B1E19" w14:textId="77777777" w:rsidTr="005631CB">
        <w:trPr>
          <w:tblCellSpacing w:w="15" w:type="dxa"/>
        </w:trPr>
        <w:tc>
          <w:tcPr>
            <w:tcW w:w="0" w:type="auto"/>
            <w:vAlign w:val="center"/>
            <w:hideMark/>
          </w:tcPr>
          <w:p w14:paraId="7A4C4F6B" w14:textId="77777777" w:rsidR="005631CB" w:rsidRPr="005631CB" w:rsidRDefault="005631CB" w:rsidP="00FE69C3">
            <w:pPr>
              <w:jc w:val="both"/>
            </w:pPr>
            <w:r w:rsidRPr="005631CB">
              <w:rPr>
                <w:b/>
                <w:bCs/>
              </w:rPr>
              <w:t>MIS Awareness</w:t>
            </w:r>
          </w:p>
        </w:tc>
        <w:tc>
          <w:tcPr>
            <w:tcW w:w="0" w:type="auto"/>
            <w:vAlign w:val="center"/>
            <w:hideMark/>
          </w:tcPr>
          <w:p w14:paraId="5C8FB7CD" w14:textId="77777777" w:rsidR="005631CB" w:rsidRPr="005631CB" w:rsidRDefault="005631CB" w:rsidP="00FE69C3">
            <w:pPr>
              <w:jc w:val="both"/>
            </w:pPr>
            <w:r w:rsidRPr="005631CB">
              <w:t>Understood how ERP systems like Tally drive data consistency and workflow visibility.</w:t>
            </w:r>
          </w:p>
        </w:tc>
      </w:tr>
      <w:tr w:rsidR="005631CB" w:rsidRPr="005631CB" w14:paraId="67012B95" w14:textId="77777777" w:rsidTr="005631CB">
        <w:trPr>
          <w:tblCellSpacing w:w="15" w:type="dxa"/>
        </w:trPr>
        <w:tc>
          <w:tcPr>
            <w:tcW w:w="0" w:type="auto"/>
            <w:vAlign w:val="center"/>
            <w:hideMark/>
          </w:tcPr>
          <w:p w14:paraId="440E6AC4" w14:textId="77777777" w:rsidR="005631CB" w:rsidRPr="005631CB" w:rsidRDefault="005631CB" w:rsidP="00FE69C3">
            <w:pPr>
              <w:jc w:val="both"/>
            </w:pPr>
            <w:r w:rsidRPr="005631CB">
              <w:rPr>
                <w:b/>
                <w:bCs/>
              </w:rPr>
              <w:t>Analytical Thinking</w:t>
            </w:r>
          </w:p>
        </w:tc>
        <w:tc>
          <w:tcPr>
            <w:tcW w:w="0" w:type="auto"/>
            <w:vAlign w:val="center"/>
            <w:hideMark/>
          </w:tcPr>
          <w:p w14:paraId="7822B831" w14:textId="77777777" w:rsidR="005631CB" w:rsidRPr="005631CB" w:rsidRDefault="005631CB" w:rsidP="00FE69C3">
            <w:pPr>
              <w:jc w:val="both"/>
            </w:pPr>
            <w:r w:rsidRPr="005631CB">
              <w:t>Tracked order histories and client response patterns to reduce delays and improve scheduling.</w:t>
            </w:r>
          </w:p>
        </w:tc>
      </w:tr>
      <w:tr w:rsidR="005631CB" w:rsidRPr="005631CB" w14:paraId="20F077A9" w14:textId="77777777" w:rsidTr="005631CB">
        <w:trPr>
          <w:tblCellSpacing w:w="15" w:type="dxa"/>
        </w:trPr>
        <w:tc>
          <w:tcPr>
            <w:tcW w:w="0" w:type="auto"/>
            <w:vAlign w:val="center"/>
            <w:hideMark/>
          </w:tcPr>
          <w:p w14:paraId="32F1CFAB" w14:textId="77777777" w:rsidR="005631CB" w:rsidRPr="005631CB" w:rsidRDefault="005631CB" w:rsidP="00FE69C3">
            <w:pPr>
              <w:jc w:val="both"/>
            </w:pPr>
            <w:r w:rsidRPr="005631CB">
              <w:rPr>
                <w:b/>
                <w:bCs/>
              </w:rPr>
              <w:t>Documentation</w:t>
            </w:r>
          </w:p>
        </w:tc>
        <w:tc>
          <w:tcPr>
            <w:tcW w:w="0" w:type="auto"/>
            <w:vAlign w:val="center"/>
            <w:hideMark/>
          </w:tcPr>
          <w:p w14:paraId="01B8931D" w14:textId="77777777" w:rsidR="005631CB" w:rsidRPr="005631CB" w:rsidRDefault="005631CB" w:rsidP="00FE69C3">
            <w:pPr>
              <w:jc w:val="both"/>
            </w:pPr>
            <w:r w:rsidRPr="005631CB">
              <w:t>Maintained logs of quotations, confirmations, and interdepartmental handovers.</w:t>
            </w:r>
          </w:p>
        </w:tc>
      </w:tr>
      <w:tr w:rsidR="005631CB" w:rsidRPr="005631CB" w14:paraId="1420B788" w14:textId="77777777" w:rsidTr="005631CB">
        <w:trPr>
          <w:tblCellSpacing w:w="15" w:type="dxa"/>
        </w:trPr>
        <w:tc>
          <w:tcPr>
            <w:tcW w:w="0" w:type="auto"/>
            <w:vAlign w:val="center"/>
            <w:hideMark/>
          </w:tcPr>
          <w:p w14:paraId="442B43BF" w14:textId="77777777" w:rsidR="005631CB" w:rsidRPr="005631CB" w:rsidRDefault="005631CB" w:rsidP="00FE69C3">
            <w:pPr>
              <w:jc w:val="both"/>
            </w:pPr>
            <w:r w:rsidRPr="005631CB">
              <w:rPr>
                <w:b/>
                <w:bCs/>
              </w:rPr>
              <w:t>Time Management</w:t>
            </w:r>
          </w:p>
        </w:tc>
        <w:tc>
          <w:tcPr>
            <w:tcW w:w="0" w:type="auto"/>
            <w:vAlign w:val="center"/>
            <w:hideMark/>
          </w:tcPr>
          <w:p w14:paraId="4AD2CD74" w14:textId="77777777" w:rsidR="005631CB" w:rsidRPr="005631CB" w:rsidRDefault="005631CB" w:rsidP="00FE69C3">
            <w:pPr>
              <w:jc w:val="both"/>
            </w:pPr>
            <w:r w:rsidRPr="005631CB">
              <w:t>Managed simultaneous order communications under strict delivery timelines.</w:t>
            </w:r>
          </w:p>
        </w:tc>
      </w:tr>
      <w:tr w:rsidR="005631CB" w:rsidRPr="005631CB" w14:paraId="27388366" w14:textId="77777777" w:rsidTr="005631CB">
        <w:trPr>
          <w:tblCellSpacing w:w="15" w:type="dxa"/>
        </w:trPr>
        <w:tc>
          <w:tcPr>
            <w:tcW w:w="0" w:type="auto"/>
            <w:vAlign w:val="center"/>
            <w:hideMark/>
          </w:tcPr>
          <w:p w14:paraId="462D8E75" w14:textId="77777777" w:rsidR="005631CB" w:rsidRPr="005631CB" w:rsidRDefault="005631CB" w:rsidP="00FE69C3">
            <w:pPr>
              <w:jc w:val="both"/>
            </w:pPr>
            <w:r w:rsidRPr="005631CB">
              <w:rPr>
                <w:b/>
                <w:bCs/>
              </w:rPr>
              <w:t>Professionalism</w:t>
            </w:r>
          </w:p>
        </w:tc>
        <w:tc>
          <w:tcPr>
            <w:tcW w:w="0" w:type="auto"/>
            <w:vAlign w:val="center"/>
            <w:hideMark/>
          </w:tcPr>
          <w:p w14:paraId="5CBF053B" w14:textId="77777777" w:rsidR="005631CB" w:rsidRPr="005631CB" w:rsidRDefault="005631CB" w:rsidP="00FE69C3">
            <w:pPr>
              <w:jc w:val="both"/>
            </w:pPr>
            <w:r w:rsidRPr="005631CB">
              <w:t>Learned corporate behavior, reporting etiquette, and accountability under a senior manager.</w:t>
            </w:r>
          </w:p>
        </w:tc>
      </w:tr>
    </w:tbl>
    <w:p w14:paraId="000E27D1" w14:textId="12554224" w:rsidR="00E41B9F" w:rsidRDefault="005631CB" w:rsidP="00FE69C3">
      <w:pPr>
        <w:jc w:val="both"/>
      </w:pPr>
      <w:r w:rsidRPr="005631CB">
        <w:t>This combination of soft skills and domain knowledge has strengthened my foundation as a future MIS professional, especially one looking to work at the intersection of technology, communication, and operations.</w:t>
      </w:r>
    </w:p>
    <w:p w14:paraId="78A8B18D" w14:textId="77777777" w:rsidR="00526B50" w:rsidRDefault="00526B50" w:rsidP="00FE69C3">
      <w:pPr>
        <w:jc w:val="both"/>
      </w:pPr>
    </w:p>
    <w:p w14:paraId="5D1EC234" w14:textId="77777777" w:rsidR="00526B50" w:rsidRDefault="00526B50" w:rsidP="00FE69C3">
      <w:pPr>
        <w:jc w:val="both"/>
      </w:pPr>
    </w:p>
    <w:p w14:paraId="152997CA" w14:textId="77777777" w:rsidR="00526B50" w:rsidRDefault="00526B50" w:rsidP="00FE69C3">
      <w:pPr>
        <w:jc w:val="both"/>
      </w:pPr>
    </w:p>
    <w:p w14:paraId="2E48F9AD" w14:textId="77777777" w:rsidR="00526B50" w:rsidRDefault="00526B50" w:rsidP="00FE69C3">
      <w:pPr>
        <w:jc w:val="both"/>
      </w:pPr>
    </w:p>
    <w:p w14:paraId="2F63206C" w14:textId="77777777" w:rsidR="00526B50" w:rsidRDefault="00526B50" w:rsidP="00FE69C3">
      <w:pPr>
        <w:jc w:val="both"/>
      </w:pPr>
    </w:p>
    <w:p w14:paraId="3834B5E4" w14:textId="77777777" w:rsidR="00526B50" w:rsidRDefault="00526B50" w:rsidP="00FE69C3">
      <w:pPr>
        <w:jc w:val="both"/>
      </w:pPr>
    </w:p>
    <w:p w14:paraId="7FB3D3E3" w14:textId="77777777" w:rsidR="00526B50" w:rsidRDefault="00526B50" w:rsidP="00FE69C3">
      <w:pPr>
        <w:jc w:val="both"/>
      </w:pPr>
    </w:p>
    <w:p w14:paraId="62A4C8AE" w14:textId="77777777" w:rsidR="00526B50" w:rsidRDefault="00526B50" w:rsidP="00FE69C3">
      <w:pPr>
        <w:jc w:val="both"/>
      </w:pPr>
    </w:p>
    <w:p w14:paraId="07744A7C" w14:textId="77777777" w:rsidR="00526B50" w:rsidRDefault="00526B50" w:rsidP="00FE69C3">
      <w:pPr>
        <w:jc w:val="both"/>
      </w:pPr>
    </w:p>
    <w:p w14:paraId="437AA605" w14:textId="77777777" w:rsidR="00526B50" w:rsidRDefault="00526B50" w:rsidP="00FE69C3">
      <w:pPr>
        <w:jc w:val="both"/>
      </w:pPr>
    </w:p>
    <w:p w14:paraId="29D84851" w14:textId="77777777" w:rsidR="00526B50" w:rsidRDefault="00526B50" w:rsidP="00FE69C3">
      <w:pPr>
        <w:jc w:val="both"/>
      </w:pPr>
    </w:p>
    <w:p w14:paraId="0030CB3E" w14:textId="77777777" w:rsidR="00526B50" w:rsidRDefault="00526B50" w:rsidP="00FE69C3">
      <w:pPr>
        <w:jc w:val="both"/>
      </w:pPr>
    </w:p>
    <w:p w14:paraId="0E3A68A8" w14:textId="77777777" w:rsidR="00526B50" w:rsidRDefault="00526B50" w:rsidP="00FE69C3">
      <w:pPr>
        <w:jc w:val="both"/>
      </w:pPr>
    </w:p>
    <w:p w14:paraId="79EBB337" w14:textId="77777777" w:rsidR="00526B50" w:rsidRDefault="00526B50" w:rsidP="00FE69C3">
      <w:pPr>
        <w:jc w:val="both"/>
      </w:pPr>
    </w:p>
    <w:p w14:paraId="398FEDAD" w14:textId="77777777" w:rsidR="00526B50" w:rsidRDefault="00526B50" w:rsidP="00FE69C3">
      <w:pPr>
        <w:jc w:val="both"/>
      </w:pPr>
    </w:p>
    <w:p w14:paraId="3CD3B8E7" w14:textId="77777777" w:rsidR="00526B50" w:rsidRDefault="00526B50" w:rsidP="00FE69C3">
      <w:pPr>
        <w:jc w:val="both"/>
      </w:pPr>
    </w:p>
    <w:p w14:paraId="60E008B8" w14:textId="77777777" w:rsidR="00526B50" w:rsidRDefault="00526B50" w:rsidP="00FE69C3">
      <w:pPr>
        <w:jc w:val="both"/>
      </w:pPr>
    </w:p>
    <w:p w14:paraId="69A08D3B" w14:textId="77777777" w:rsidR="00526B50" w:rsidRDefault="00526B50" w:rsidP="00FE69C3">
      <w:pPr>
        <w:jc w:val="both"/>
      </w:pPr>
    </w:p>
    <w:p w14:paraId="6CB5ECF1" w14:textId="77777777" w:rsidR="00526B50" w:rsidRDefault="00526B50" w:rsidP="00FE69C3">
      <w:pPr>
        <w:jc w:val="both"/>
      </w:pPr>
    </w:p>
    <w:p w14:paraId="5C9EFFC1" w14:textId="530FFC2F" w:rsidR="00526B50" w:rsidRDefault="009C2DCC" w:rsidP="00526B50">
      <w:pPr>
        <w:pStyle w:val="Heading1"/>
        <w:jc w:val="right"/>
      </w:pPr>
      <w:bookmarkStart w:id="32" w:name="_Toc203921832"/>
      <w:r>
        <w:t xml:space="preserve">CHAPTER </w:t>
      </w:r>
      <w:r w:rsidR="002D75E4">
        <w:t>4</w:t>
      </w:r>
      <w:r>
        <w:t>:</w:t>
      </w:r>
      <w:bookmarkEnd w:id="32"/>
      <w:r>
        <w:t xml:space="preserve"> </w:t>
      </w:r>
    </w:p>
    <w:p w14:paraId="1672971E" w14:textId="2169383B" w:rsidR="00E41B9F" w:rsidRDefault="009C2DCC" w:rsidP="00526B50">
      <w:pPr>
        <w:pStyle w:val="Heading1"/>
        <w:jc w:val="right"/>
      </w:pPr>
      <w:bookmarkStart w:id="33" w:name="_Toc203921833"/>
      <w:r>
        <w:t>CONCLUSIONS AND KEY FACTS</w:t>
      </w:r>
      <w:bookmarkEnd w:id="33"/>
      <w:r>
        <w:t xml:space="preserve"> </w:t>
      </w:r>
    </w:p>
    <w:p w14:paraId="1F88E1CE" w14:textId="77777777" w:rsidR="00E41B9F" w:rsidRDefault="00E41B9F" w:rsidP="00FE69C3">
      <w:pPr>
        <w:pStyle w:val="Default"/>
        <w:ind w:left="720"/>
        <w:jc w:val="both"/>
      </w:pPr>
    </w:p>
    <w:p w14:paraId="58A20058" w14:textId="77777777" w:rsidR="00526B50" w:rsidRDefault="00526B50" w:rsidP="00FE69C3">
      <w:pPr>
        <w:pStyle w:val="Default"/>
        <w:ind w:left="720"/>
        <w:jc w:val="both"/>
      </w:pPr>
    </w:p>
    <w:p w14:paraId="04FA9B6A" w14:textId="77777777" w:rsidR="00526B50" w:rsidRDefault="00526B50" w:rsidP="00FE69C3">
      <w:pPr>
        <w:pStyle w:val="Default"/>
        <w:ind w:left="720"/>
        <w:jc w:val="both"/>
      </w:pPr>
    </w:p>
    <w:p w14:paraId="06C361F4" w14:textId="77777777" w:rsidR="00526B50" w:rsidRDefault="00526B50" w:rsidP="00FE69C3">
      <w:pPr>
        <w:pStyle w:val="Default"/>
        <w:ind w:left="720"/>
        <w:jc w:val="both"/>
      </w:pPr>
    </w:p>
    <w:p w14:paraId="1FAD71F2" w14:textId="77777777" w:rsidR="00526B50" w:rsidRDefault="00526B50" w:rsidP="00FE69C3">
      <w:pPr>
        <w:pStyle w:val="Default"/>
        <w:ind w:left="720"/>
        <w:jc w:val="both"/>
      </w:pPr>
    </w:p>
    <w:p w14:paraId="00A28599" w14:textId="77777777" w:rsidR="00526B50" w:rsidRDefault="00526B50" w:rsidP="00FE69C3">
      <w:pPr>
        <w:pStyle w:val="Default"/>
        <w:ind w:left="720"/>
        <w:jc w:val="both"/>
      </w:pPr>
    </w:p>
    <w:p w14:paraId="757C541F" w14:textId="77777777" w:rsidR="00526B50" w:rsidRDefault="00526B50" w:rsidP="00FE69C3">
      <w:pPr>
        <w:pStyle w:val="Default"/>
        <w:ind w:left="720"/>
        <w:jc w:val="both"/>
      </w:pPr>
    </w:p>
    <w:p w14:paraId="6B8D6F30" w14:textId="77777777" w:rsidR="00526B50" w:rsidRDefault="00526B50" w:rsidP="00FE69C3">
      <w:pPr>
        <w:pStyle w:val="Default"/>
        <w:ind w:left="720"/>
        <w:jc w:val="both"/>
      </w:pPr>
    </w:p>
    <w:p w14:paraId="7AC7F39F" w14:textId="77777777" w:rsidR="00526B50" w:rsidRDefault="00526B50" w:rsidP="00FE69C3">
      <w:pPr>
        <w:pStyle w:val="Default"/>
        <w:ind w:left="720"/>
        <w:jc w:val="both"/>
      </w:pPr>
    </w:p>
    <w:p w14:paraId="5DEEC632" w14:textId="77777777" w:rsidR="00526B50" w:rsidRDefault="00526B50" w:rsidP="00FE69C3">
      <w:pPr>
        <w:pStyle w:val="Default"/>
        <w:ind w:left="720"/>
        <w:jc w:val="both"/>
      </w:pPr>
    </w:p>
    <w:p w14:paraId="1D1EE665" w14:textId="77777777" w:rsidR="00526B50" w:rsidRDefault="00526B50" w:rsidP="00FE69C3">
      <w:pPr>
        <w:pStyle w:val="Default"/>
        <w:ind w:left="720"/>
        <w:jc w:val="both"/>
      </w:pPr>
    </w:p>
    <w:p w14:paraId="604A1018" w14:textId="77777777" w:rsidR="00526B50" w:rsidRDefault="00526B50" w:rsidP="00FE69C3">
      <w:pPr>
        <w:pStyle w:val="Default"/>
        <w:ind w:left="720"/>
        <w:jc w:val="both"/>
      </w:pPr>
    </w:p>
    <w:p w14:paraId="78346D2A" w14:textId="77777777" w:rsidR="00526B50" w:rsidRDefault="00526B50" w:rsidP="00FE69C3">
      <w:pPr>
        <w:pStyle w:val="Default"/>
        <w:ind w:left="720"/>
        <w:jc w:val="both"/>
      </w:pPr>
    </w:p>
    <w:p w14:paraId="0F70A429" w14:textId="77777777" w:rsidR="00526B50" w:rsidRDefault="00526B50" w:rsidP="00FE69C3">
      <w:pPr>
        <w:pStyle w:val="Default"/>
        <w:ind w:left="720"/>
        <w:jc w:val="both"/>
      </w:pPr>
    </w:p>
    <w:p w14:paraId="08206F17" w14:textId="77777777" w:rsidR="00526B50" w:rsidRDefault="00526B50" w:rsidP="00526B50">
      <w:pPr>
        <w:pStyle w:val="Default"/>
        <w:jc w:val="both"/>
      </w:pPr>
    </w:p>
    <w:p w14:paraId="2C17F60E" w14:textId="77777777" w:rsidR="00526B50" w:rsidRDefault="00526B50" w:rsidP="00526B50">
      <w:pPr>
        <w:pStyle w:val="Default"/>
        <w:jc w:val="both"/>
      </w:pPr>
    </w:p>
    <w:p w14:paraId="614B51EF" w14:textId="2942B745" w:rsidR="00E41B9F" w:rsidRDefault="009C2DCC" w:rsidP="002D75E4">
      <w:pPr>
        <w:pStyle w:val="Heading2"/>
        <w:numPr>
          <w:ilvl w:val="1"/>
          <w:numId w:val="38"/>
        </w:numPr>
        <w:jc w:val="both"/>
      </w:pPr>
      <w:bookmarkStart w:id="34" w:name="_Toc203921834"/>
      <w:r>
        <w:t>Recommendations</w:t>
      </w:r>
      <w:bookmarkEnd w:id="34"/>
      <w:r>
        <w:t xml:space="preserve">  </w:t>
      </w:r>
    </w:p>
    <w:p w14:paraId="01BE8086" w14:textId="77777777" w:rsidR="000620DD" w:rsidRDefault="000620DD" w:rsidP="00FE69C3">
      <w:pPr>
        <w:jc w:val="both"/>
      </w:pPr>
    </w:p>
    <w:p w14:paraId="731D5299" w14:textId="273D9D0B" w:rsidR="000620DD" w:rsidRDefault="000620DD" w:rsidP="00FE69C3">
      <w:pPr>
        <w:jc w:val="both"/>
      </w:pPr>
      <w:r w:rsidRPr="000620DD">
        <w:t>Based on my internship experience at Younus Group, particularly within the Marketing Department of the Paper Mill Division, I have identified two strategic areas where the company could improve its operational efficiency and long-term service capabilities:</w:t>
      </w:r>
    </w:p>
    <w:p w14:paraId="4CEFD67B" w14:textId="77777777" w:rsidR="00DC3F43" w:rsidRPr="000620DD" w:rsidRDefault="00DC3F43" w:rsidP="00FE69C3">
      <w:pPr>
        <w:jc w:val="both"/>
      </w:pPr>
    </w:p>
    <w:p w14:paraId="46F6A4D4" w14:textId="77777777" w:rsidR="000620DD" w:rsidRDefault="000620DD" w:rsidP="00FE69C3">
      <w:pPr>
        <w:jc w:val="both"/>
        <w:rPr>
          <w:b/>
          <w:bCs/>
        </w:rPr>
      </w:pPr>
      <w:r w:rsidRPr="000620DD">
        <w:rPr>
          <w:b/>
          <w:bCs/>
        </w:rPr>
        <w:t>1. Increase Production Capacity to Meet Rising Demand</w:t>
      </w:r>
    </w:p>
    <w:p w14:paraId="2299B7EC" w14:textId="77777777" w:rsidR="00DC3F43" w:rsidRPr="000620DD" w:rsidRDefault="00DC3F43" w:rsidP="00FE69C3">
      <w:pPr>
        <w:jc w:val="both"/>
        <w:rPr>
          <w:b/>
          <w:bCs/>
        </w:rPr>
      </w:pPr>
    </w:p>
    <w:p w14:paraId="317E5D88" w14:textId="77777777" w:rsidR="00DC3F43" w:rsidRDefault="000620DD" w:rsidP="00FE69C3">
      <w:pPr>
        <w:jc w:val="both"/>
      </w:pPr>
      <w:r w:rsidRPr="000620DD">
        <w:t xml:space="preserve">One of the most pressing challenges I observed was the company's struggle to accommodate new client orders due to limited production capacity. The demand for core products such as white liner, brown liner, </w:t>
      </w:r>
      <w:proofErr w:type="gramStart"/>
      <w:r w:rsidRPr="000620DD">
        <w:t>simplex</w:t>
      </w:r>
      <w:proofErr w:type="gramEnd"/>
      <w:r w:rsidRPr="000620DD">
        <w:t>, and kraft paper consistently exceeded supply, often forcing the marketing team to decline orders unless clients were willing to pay above market rates. During this time, the factories were required to operate even on off-days to fulfill existing commitments, which, while effective in the short term, is not sustainable over the long run.</w:t>
      </w:r>
    </w:p>
    <w:p w14:paraId="56278058" w14:textId="6C1BB577" w:rsidR="00DC3F43" w:rsidRDefault="000620DD" w:rsidP="00FE69C3">
      <w:pPr>
        <w:jc w:val="both"/>
      </w:pPr>
      <w:r w:rsidRPr="000620DD">
        <w:br/>
        <w:t xml:space="preserve">To address this, </w:t>
      </w:r>
      <w:r w:rsidR="00C85732" w:rsidRPr="00C85732">
        <w:t xml:space="preserve">Younus Group should invest in something better which is expanding the production infrastructure it can be either by enhancing the production line up or the machinery there in addition to that they can also construct a new manufacturing unit to meet the increasing demand. This would allow the company to work with </w:t>
      </w:r>
      <w:proofErr w:type="gramStart"/>
      <w:r w:rsidR="00C85732" w:rsidRPr="00C85732">
        <w:t>wider</w:t>
      </w:r>
      <w:proofErr w:type="gramEnd"/>
      <w:r w:rsidR="00C85732" w:rsidRPr="00C85732">
        <w:t xml:space="preserve"> client base, ease the operational pressure and allow for overall ease of delivery.</w:t>
      </w:r>
    </w:p>
    <w:p w14:paraId="3E58FAAC" w14:textId="77777777" w:rsidR="00817C4F" w:rsidRDefault="00817C4F" w:rsidP="00FE69C3">
      <w:pPr>
        <w:jc w:val="both"/>
      </w:pPr>
    </w:p>
    <w:p w14:paraId="5C756129" w14:textId="77777777" w:rsidR="00817C4F" w:rsidRDefault="00817C4F" w:rsidP="00FE69C3">
      <w:pPr>
        <w:jc w:val="both"/>
      </w:pPr>
    </w:p>
    <w:p w14:paraId="66A57DA2" w14:textId="77777777" w:rsidR="00817C4F" w:rsidRDefault="00817C4F" w:rsidP="00FE69C3">
      <w:pPr>
        <w:jc w:val="both"/>
      </w:pPr>
    </w:p>
    <w:p w14:paraId="43A05818" w14:textId="5B8210D5" w:rsidR="000620DD" w:rsidRPr="000620DD" w:rsidRDefault="000620DD" w:rsidP="00FE69C3">
      <w:pPr>
        <w:jc w:val="both"/>
        <w:rPr>
          <w:b/>
          <w:bCs/>
        </w:rPr>
      </w:pPr>
      <w:r w:rsidRPr="000620DD">
        <w:rPr>
          <w:b/>
          <w:bCs/>
        </w:rPr>
        <w:t>2. Promote Active Utilization of the ERP System Across Decision-Makers</w:t>
      </w:r>
    </w:p>
    <w:p w14:paraId="79606B27" w14:textId="1E9DFFB0" w:rsidR="000620DD" w:rsidRPr="000620DD" w:rsidRDefault="000620DD" w:rsidP="00FE69C3">
      <w:pPr>
        <w:jc w:val="both"/>
      </w:pPr>
      <w:r w:rsidRPr="000620DD">
        <w:t>Younus Group has implemented a capable ERP system, customized on the Tally platform, which is used by several departments including Accounts and Factory Operations. However, during my internship, I noticed that some decision-</w:t>
      </w:r>
      <w:proofErr w:type="gramStart"/>
      <w:r w:rsidRPr="000620DD">
        <w:t>makers</w:t>
      </w:r>
      <w:proofErr w:type="gramEnd"/>
      <w:r w:rsidRPr="000620DD">
        <w:t xml:space="preserve"> including those in the Marketing </w:t>
      </w:r>
      <w:proofErr w:type="gramStart"/>
      <w:r w:rsidRPr="000620DD">
        <w:t>Department</w:t>
      </w:r>
      <w:proofErr w:type="gramEnd"/>
      <w:r w:rsidRPr="000620DD">
        <w:t xml:space="preserve"> did not consistently engage with the ERP </w:t>
      </w:r>
      <w:r w:rsidRPr="000620DD">
        <w:lastRenderedPageBreak/>
        <w:t>system, even when they had access. Instead, they often relied on verbal updates or informal tracking, which occasionally led to communication delays or missed details.</w:t>
      </w:r>
      <w:r w:rsidRPr="000620DD">
        <w:br/>
        <w:t>Encouraging all relevant personnel, particularly within sales and marketing functions, to actively utilize the ERP dashboard would lead to faster decision-making, improved accuracy in client communication, and greater transparency across departments. This would further ensure that the company's investment in digital infrastructure delivers its full strategic value.</w:t>
      </w:r>
    </w:p>
    <w:p w14:paraId="7B4685C8" w14:textId="02FBC097" w:rsidR="000620DD" w:rsidRPr="000620DD" w:rsidRDefault="000620DD" w:rsidP="00FE69C3">
      <w:pPr>
        <w:jc w:val="both"/>
      </w:pPr>
    </w:p>
    <w:p w14:paraId="22F896C6" w14:textId="549A749A" w:rsidR="00E41B9F" w:rsidRDefault="009C2DCC" w:rsidP="002D75E4">
      <w:pPr>
        <w:pStyle w:val="Heading2"/>
        <w:numPr>
          <w:ilvl w:val="1"/>
          <w:numId w:val="38"/>
        </w:numPr>
        <w:jc w:val="both"/>
      </w:pPr>
      <w:bookmarkStart w:id="35" w:name="_Toc203921835"/>
      <w:r>
        <w:t>Key understanding</w:t>
      </w:r>
      <w:bookmarkEnd w:id="35"/>
      <w:r>
        <w:t xml:space="preserve"> </w:t>
      </w:r>
    </w:p>
    <w:p w14:paraId="54961109" w14:textId="77777777" w:rsidR="000620DD" w:rsidRDefault="000620DD" w:rsidP="00FE69C3">
      <w:pPr>
        <w:jc w:val="both"/>
      </w:pPr>
    </w:p>
    <w:p w14:paraId="3E566822" w14:textId="77777777" w:rsidR="000620DD" w:rsidRPr="00C85732" w:rsidRDefault="000620DD" w:rsidP="00FE69C3">
      <w:pPr>
        <w:jc w:val="both"/>
      </w:pPr>
      <w:r w:rsidRPr="00C85732">
        <w:t>The internship offered me invaluable insight into how client communication, interdepartmental coordination, and structured information flow function within a large-scale manufacturing environment. Some of the most important takeaways from this experience include:</w:t>
      </w:r>
    </w:p>
    <w:p w14:paraId="13E5BD6A" w14:textId="017D33CD" w:rsidR="000620DD" w:rsidRPr="000620DD" w:rsidRDefault="000620DD" w:rsidP="00FE69C3">
      <w:pPr>
        <w:numPr>
          <w:ilvl w:val="0"/>
          <w:numId w:val="24"/>
        </w:numPr>
        <w:jc w:val="both"/>
      </w:pPr>
      <w:r w:rsidRPr="000620DD">
        <w:rPr>
          <w:b/>
          <w:bCs/>
        </w:rPr>
        <w:t>MIS principles extend beyond software operation</w:t>
      </w:r>
      <w:r w:rsidRPr="000620DD">
        <w:t>: Even without directly operating ERP systems, I contributed to information flow and data accuracy through documentation, communication, and departmental coordination proving that MIS plays a wider role in business ecosystems.</w:t>
      </w:r>
    </w:p>
    <w:p w14:paraId="6FA055E9" w14:textId="77777777" w:rsidR="000620DD" w:rsidRPr="000620DD" w:rsidRDefault="000620DD" w:rsidP="00FE69C3">
      <w:pPr>
        <w:numPr>
          <w:ilvl w:val="0"/>
          <w:numId w:val="24"/>
        </w:numPr>
        <w:jc w:val="both"/>
      </w:pPr>
      <w:r w:rsidRPr="000620DD">
        <w:rPr>
          <w:b/>
          <w:bCs/>
        </w:rPr>
        <w:t>Communication is as critical as systems</w:t>
      </w:r>
      <w:r w:rsidRPr="000620DD">
        <w:t>: A well-functioning ERP system is only as effective as the people who use it and communicate based on its outputs. My role bridged this gap, ensuring that what was visible in the system was accurately conveyed and executed.</w:t>
      </w:r>
    </w:p>
    <w:p w14:paraId="750CB3A4" w14:textId="3AE49272" w:rsidR="000620DD" w:rsidRPr="000620DD" w:rsidRDefault="000620DD" w:rsidP="00FE69C3">
      <w:pPr>
        <w:numPr>
          <w:ilvl w:val="0"/>
          <w:numId w:val="24"/>
        </w:numPr>
        <w:jc w:val="both"/>
      </w:pPr>
      <w:r w:rsidRPr="000620DD">
        <w:rPr>
          <w:b/>
          <w:bCs/>
        </w:rPr>
        <w:t>Industrial operations require precision and accountability</w:t>
      </w:r>
      <w:r w:rsidRPr="000620DD">
        <w:t xml:space="preserve">: Handling orders ranging from </w:t>
      </w:r>
      <w:r w:rsidR="00913920">
        <w:t>50</w:t>
      </w:r>
      <w:r w:rsidRPr="000620DD">
        <w:t xml:space="preserve"> to </w:t>
      </w:r>
      <w:r w:rsidR="00913920">
        <w:t>60</w:t>
      </w:r>
      <w:r w:rsidRPr="000620DD">
        <w:t xml:space="preserve"> metric tons demands an extraordinary level of attention to detail, planning, and responsibility at each touchpoint in the </w:t>
      </w:r>
      <w:proofErr w:type="gramStart"/>
      <w:r w:rsidRPr="000620DD">
        <w:t>process  from</w:t>
      </w:r>
      <w:proofErr w:type="gramEnd"/>
      <w:r w:rsidRPr="000620DD">
        <w:t xml:space="preserve"> quotation to delivery.</w:t>
      </w:r>
    </w:p>
    <w:p w14:paraId="03549F48" w14:textId="77777777" w:rsidR="000620DD" w:rsidRPr="000620DD" w:rsidRDefault="000620DD" w:rsidP="00FE69C3">
      <w:pPr>
        <w:numPr>
          <w:ilvl w:val="0"/>
          <w:numId w:val="24"/>
        </w:numPr>
        <w:jc w:val="both"/>
      </w:pPr>
      <w:r w:rsidRPr="000620DD">
        <w:rPr>
          <w:b/>
          <w:bCs/>
        </w:rPr>
        <w:t>Departmental roles are interdependent</w:t>
      </w:r>
      <w:r w:rsidRPr="000620DD">
        <w:t>: No department functions in isolation. My work in marketing was directly connected to accounts and factory teams, and success depended on clear, timely communication and mutual understanding.</w:t>
      </w:r>
    </w:p>
    <w:p w14:paraId="606F34A4" w14:textId="77777777" w:rsidR="000620DD" w:rsidRPr="000620DD" w:rsidRDefault="000620DD" w:rsidP="00FE69C3">
      <w:pPr>
        <w:numPr>
          <w:ilvl w:val="0"/>
          <w:numId w:val="24"/>
        </w:numPr>
        <w:jc w:val="both"/>
      </w:pPr>
      <w:r w:rsidRPr="000620DD">
        <w:rPr>
          <w:b/>
          <w:bCs/>
        </w:rPr>
        <w:lastRenderedPageBreak/>
        <w:t>Professionalism is built on reliability</w:t>
      </w:r>
      <w:r w:rsidRPr="000620DD">
        <w:t>: In a corporate setting, especially in B2B industries, consistent follow-up, proper documentation, and courteous communication are as essential as technical skills.</w:t>
      </w:r>
    </w:p>
    <w:p w14:paraId="6F64D9BC" w14:textId="77777777" w:rsidR="000620DD" w:rsidRDefault="000620DD" w:rsidP="00FE69C3">
      <w:pPr>
        <w:jc w:val="both"/>
      </w:pPr>
    </w:p>
    <w:p w14:paraId="7365C97F" w14:textId="77777777" w:rsidR="00482A82" w:rsidRPr="000620DD" w:rsidRDefault="00482A82" w:rsidP="00FE69C3">
      <w:pPr>
        <w:jc w:val="both"/>
      </w:pPr>
    </w:p>
    <w:p w14:paraId="2A38E870" w14:textId="539397C9" w:rsidR="00E41B9F" w:rsidRDefault="009C2DCC" w:rsidP="002D75E4">
      <w:pPr>
        <w:pStyle w:val="Heading2"/>
        <w:numPr>
          <w:ilvl w:val="1"/>
          <w:numId w:val="38"/>
        </w:numPr>
        <w:jc w:val="both"/>
      </w:pPr>
      <w:bookmarkStart w:id="36" w:name="_Toc203921836"/>
      <w:r>
        <w:t>Conclusion</w:t>
      </w:r>
      <w:bookmarkEnd w:id="36"/>
    </w:p>
    <w:p w14:paraId="6439D0C0" w14:textId="77777777" w:rsidR="00E41B9F" w:rsidRDefault="00E41B9F" w:rsidP="00FE69C3">
      <w:pPr>
        <w:jc w:val="both"/>
      </w:pPr>
    </w:p>
    <w:p w14:paraId="61C2DF1F" w14:textId="7844834E" w:rsidR="00482A82" w:rsidRPr="00482A82" w:rsidRDefault="00482A82" w:rsidP="00FE69C3">
      <w:pPr>
        <w:jc w:val="both"/>
      </w:pPr>
      <w:r w:rsidRPr="00482A82">
        <w:rPr>
          <w:rFonts w:ascii="Times New Roman" w:eastAsia="Times New Roman" w:hAnsi="Times New Roman"/>
          <w:szCs w:val="24"/>
          <w:lang w:eastAsia="zh-CN"/>
        </w:rPr>
        <w:t xml:space="preserve"> </w:t>
      </w:r>
      <w:r w:rsidRPr="00482A82">
        <w:t xml:space="preserve">The internship at Younus Group provided me with valuable real-world exposure to the operational dynamics of a large manufacturing organization. Being placed in the Marketing Department of the Paper Mill Division, I had the opportunity to observe and contribute to core business processes such as client handling, order confirmation, and interdepartmental </w:t>
      </w:r>
      <w:proofErr w:type="gramStart"/>
      <w:r w:rsidRPr="00482A82">
        <w:t>coordination</w:t>
      </w:r>
      <w:proofErr w:type="gramEnd"/>
      <w:r w:rsidRPr="00482A82">
        <w:t xml:space="preserve"> all of which are critical components of any industrial supply chain.</w:t>
      </w:r>
    </w:p>
    <w:p w14:paraId="0BF6A373" w14:textId="77777777" w:rsidR="00482A82" w:rsidRPr="00482A82" w:rsidRDefault="00482A82" w:rsidP="00FE69C3">
      <w:pPr>
        <w:jc w:val="both"/>
      </w:pPr>
      <w:r w:rsidRPr="00482A82">
        <w:t>Though I did not work directly with ERP systems, my tasks were closely linked to data maintained and processed through the company's Tally-based ERP, enhancing my understanding of how structured information systems support business operations. I also learned how internal communication between departments such as Marketing, Accounts, and Factory must be timely, accurate, and well-documented to ensure efficient product delivery.</w:t>
      </w:r>
    </w:p>
    <w:p w14:paraId="0FE91792" w14:textId="0DD8F08E" w:rsidR="00482A82" w:rsidRPr="00482A82" w:rsidRDefault="00482A82" w:rsidP="00FE69C3">
      <w:pPr>
        <w:jc w:val="both"/>
      </w:pPr>
      <w:r w:rsidRPr="00482A82">
        <w:t>This internship strengthened my professional discipline, improved my communication and coordination skills, and provided a practical understanding of how Management Information Systems (MIS) principles are applied beyond software through people, processes, and decision-making.</w:t>
      </w:r>
    </w:p>
    <w:p w14:paraId="7C39F6A1" w14:textId="77777777" w:rsidR="00482A82" w:rsidRPr="00482A82" w:rsidRDefault="00482A82" w:rsidP="00FE69C3">
      <w:pPr>
        <w:jc w:val="both"/>
      </w:pPr>
      <w:r w:rsidRPr="00482A82">
        <w:t>In conclusion, the experience has been both educational and transformative. It has not only helped me fulfill academic requirements but has also shaped my mindset and confidence as I prepare to transition from a student to a business professional.</w:t>
      </w:r>
    </w:p>
    <w:p w14:paraId="34F561A4" w14:textId="77777777" w:rsidR="00E41B9F" w:rsidRDefault="00E41B9F" w:rsidP="00FE69C3">
      <w:pPr>
        <w:jc w:val="both"/>
      </w:pPr>
    </w:p>
    <w:p w14:paraId="74FE64F1" w14:textId="77777777" w:rsidR="00E41B9F" w:rsidRDefault="009C2DCC" w:rsidP="00FE69C3">
      <w:pPr>
        <w:pStyle w:val="Heading1"/>
        <w:jc w:val="both"/>
      </w:pPr>
      <w:bookmarkStart w:id="37" w:name="_Toc203921837"/>
      <w:r>
        <w:lastRenderedPageBreak/>
        <w:t>Reference</w:t>
      </w:r>
      <w:bookmarkEnd w:id="37"/>
      <w:r>
        <w:t xml:space="preserve"> </w:t>
      </w:r>
    </w:p>
    <w:p w14:paraId="7ED75CCC" w14:textId="1702A459" w:rsidR="0038378E" w:rsidRDefault="007E7D03" w:rsidP="00BC2BC7">
      <w:pPr>
        <w:pStyle w:val="ListParagraph"/>
        <w:numPr>
          <w:ilvl w:val="0"/>
          <w:numId w:val="51"/>
        </w:numPr>
        <w:jc w:val="both"/>
        <w:rPr>
          <w:color w:val="4F81BD" w:themeColor="accent1"/>
          <w:u w:val="single"/>
        </w:rPr>
      </w:pPr>
      <w:r w:rsidRPr="00105C5E">
        <w:rPr>
          <w:color w:val="4F81BD" w:themeColor="accent1"/>
          <w:u w:val="single"/>
        </w:rPr>
        <w:t>Yesmeen, A. (2020). Managing Market Insights for Better Market Management: A Study on Sonali Paper &amp; Board Mills Limited.</w:t>
      </w:r>
    </w:p>
    <w:p w14:paraId="02ADD34D" w14:textId="77777777" w:rsidR="00105C5E" w:rsidRPr="00105C5E" w:rsidRDefault="00105C5E" w:rsidP="00105C5E">
      <w:pPr>
        <w:pStyle w:val="ListParagraph"/>
        <w:jc w:val="both"/>
        <w:rPr>
          <w:color w:val="4F81BD" w:themeColor="accent1"/>
          <w:u w:val="single"/>
        </w:rPr>
      </w:pPr>
    </w:p>
    <w:p w14:paraId="0FC901A7" w14:textId="5A06CE0D" w:rsidR="00105C5E" w:rsidRPr="00777D0D" w:rsidRDefault="007E7D03" w:rsidP="00777D0D">
      <w:pPr>
        <w:pStyle w:val="ListParagraph"/>
        <w:numPr>
          <w:ilvl w:val="0"/>
          <w:numId w:val="51"/>
        </w:numPr>
        <w:jc w:val="both"/>
        <w:rPr>
          <w:color w:val="4F81BD" w:themeColor="accent1"/>
          <w:u w:val="single"/>
        </w:rPr>
      </w:pPr>
      <w:r w:rsidRPr="00105C5E">
        <w:rPr>
          <w:color w:val="4F81BD" w:themeColor="accent1"/>
          <w:u w:val="single"/>
        </w:rPr>
        <w:t xml:space="preserve">Younus Group of Industries. (n.d.). </w:t>
      </w:r>
      <w:r w:rsidRPr="00105C5E">
        <w:rPr>
          <w:i/>
          <w:iCs/>
          <w:color w:val="4F81BD" w:themeColor="accent1"/>
          <w:u w:val="single"/>
        </w:rPr>
        <w:t>About us</w:t>
      </w:r>
      <w:r w:rsidRPr="00105C5E">
        <w:rPr>
          <w:color w:val="4F81BD" w:themeColor="accent1"/>
          <w:u w:val="single"/>
        </w:rPr>
        <w:t xml:space="preserve">. Retrieved July </w:t>
      </w:r>
      <w:r w:rsidRPr="00105C5E">
        <w:rPr>
          <w:color w:val="4F81BD" w:themeColor="accent1"/>
          <w:u w:val="single"/>
        </w:rPr>
        <w:t>8</w:t>
      </w:r>
      <w:r w:rsidRPr="00105C5E">
        <w:rPr>
          <w:color w:val="4F81BD" w:themeColor="accent1"/>
          <w:u w:val="single"/>
        </w:rPr>
        <w:t xml:space="preserve">, 2025, from </w:t>
      </w:r>
      <w:hyperlink r:id="rId12" w:tgtFrame="_new" w:history="1">
        <w:r w:rsidRPr="00105C5E">
          <w:rPr>
            <w:rStyle w:val="Hyperlink"/>
            <w:color w:val="4F81BD" w:themeColor="accent1"/>
          </w:rPr>
          <w:t>https://www.younusgroup.com</w:t>
        </w:r>
      </w:hyperlink>
    </w:p>
    <w:p w14:paraId="6656174E" w14:textId="77777777" w:rsidR="00105C5E" w:rsidRPr="00105C5E" w:rsidRDefault="00105C5E" w:rsidP="00105C5E">
      <w:pPr>
        <w:pStyle w:val="ListParagraph"/>
        <w:jc w:val="both"/>
        <w:rPr>
          <w:color w:val="4F81BD" w:themeColor="accent1"/>
          <w:u w:val="single"/>
        </w:rPr>
      </w:pPr>
    </w:p>
    <w:p w14:paraId="4A04C663" w14:textId="30BB7804" w:rsidR="007E7D03" w:rsidRDefault="007E7D03" w:rsidP="00BC2BC7">
      <w:pPr>
        <w:pStyle w:val="ListParagraph"/>
        <w:numPr>
          <w:ilvl w:val="0"/>
          <w:numId w:val="51"/>
        </w:numPr>
        <w:jc w:val="both"/>
        <w:rPr>
          <w:color w:val="4F81BD" w:themeColor="accent1"/>
          <w:u w:val="single"/>
        </w:rPr>
      </w:pPr>
      <w:r w:rsidRPr="00105C5E">
        <w:rPr>
          <w:color w:val="4F81BD" w:themeColor="accent1"/>
          <w:u w:val="single"/>
        </w:rPr>
        <w:t xml:space="preserve">Bangladesh Paper Mills Association. (n.d.). </w:t>
      </w:r>
      <w:r w:rsidRPr="00105C5E">
        <w:rPr>
          <w:i/>
          <w:iCs/>
          <w:color w:val="4F81BD" w:themeColor="accent1"/>
          <w:u w:val="single"/>
        </w:rPr>
        <w:t>Home</w:t>
      </w:r>
      <w:r w:rsidRPr="00105C5E">
        <w:rPr>
          <w:color w:val="4F81BD" w:themeColor="accent1"/>
          <w:u w:val="single"/>
        </w:rPr>
        <w:t xml:space="preserve">. Retrieved July </w:t>
      </w:r>
      <w:r w:rsidRPr="00105C5E">
        <w:rPr>
          <w:color w:val="4F81BD" w:themeColor="accent1"/>
          <w:u w:val="single"/>
        </w:rPr>
        <w:t>8</w:t>
      </w:r>
      <w:r w:rsidRPr="00105C5E">
        <w:rPr>
          <w:color w:val="4F81BD" w:themeColor="accent1"/>
          <w:u w:val="single"/>
        </w:rPr>
        <w:t xml:space="preserve">, 2025, from </w:t>
      </w:r>
      <w:hyperlink r:id="rId13" w:tgtFrame="_new" w:history="1">
        <w:r w:rsidRPr="00105C5E">
          <w:rPr>
            <w:rStyle w:val="Hyperlink"/>
            <w:color w:val="4F81BD" w:themeColor="accent1"/>
          </w:rPr>
          <w:t>https://www.bangladeshpapermillsassociation.com</w:t>
        </w:r>
      </w:hyperlink>
    </w:p>
    <w:p w14:paraId="3D75EE92" w14:textId="77777777" w:rsidR="00105C5E" w:rsidRPr="00105C5E" w:rsidRDefault="00105C5E" w:rsidP="00105C5E">
      <w:pPr>
        <w:pStyle w:val="ListParagraph"/>
        <w:jc w:val="both"/>
        <w:rPr>
          <w:color w:val="4F81BD" w:themeColor="accent1"/>
          <w:u w:val="single"/>
        </w:rPr>
      </w:pPr>
    </w:p>
    <w:p w14:paraId="29C28271" w14:textId="46322F40" w:rsidR="00105C5E" w:rsidRPr="00777D0D" w:rsidRDefault="007E7D03" w:rsidP="00777D0D">
      <w:pPr>
        <w:pStyle w:val="ListParagraph"/>
        <w:numPr>
          <w:ilvl w:val="0"/>
          <w:numId w:val="51"/>
        </w:numPr>
        <w:jc w:val="both"/>
        <w:rPr>
          <w:color w:val="4F81BD" w:themeColor="accent1"/>
          <w:u w:val="single"/>
        </w:rPr>
      </w:pPr>
      <w:r w:rsidRPr="00105C5E">
        <w:rPr>
          <w:color w:val="4F81BD" w:themeColor="accent1"/>
          <w:u w:val="single"/>
        </w:rPr>
        <w:t xml:space="preserve">Wikipedia contributors. (n.d.). </w:t>
      </w:r>
      <w:r w:rsidRPr="00105C5E">
        <w:rPr>
          <w:i/>
          <w:iCs/>
          <w:color w:val="4F81BD" w:themeColor="accent1"/>
          <w:u w:val="single"/>
        </w:rPr>
        <w:t>Younus Group of Industries</w:t>
      </w:r>
      <w:r w:rsidRPr="00105C5E">
        <w:rPr>
          <w:color w:val="4F81BD" w:themeColor="accent1"/>
          <w:u w:val="single"/>
        </w:rPr>
        <w:t xml:space="preserve">. In </w:t>
      </w:r>
      <w:r w:rsidRPr="00105C5E">
        <w:rPr>
          <w:i/>
          <w:iCs/>
          <w:color w:val="4F81BD" w:themeColor="accent1"/>
          <w:u w:val="single"/>
        </w:rPr>
        <w:t>Wikipedia</w:t>
      </w:r>
      <w:r w:rsidRPr="00105C5E">
        <w:rPr>
          <w:color w:val="4F81BD" w:themeColor="accent1"/>
          <w:u w:val="single"/>
        </w:rPr>
        <w:t xml:space="preserve">. Retrieved July </w:t>
      </w:r>
      <w:r w:rsidRPr="00105C5E">
        <w:rPr>
          <w:color w:val="4F81BD" w:themeColor="accent1"/>
          <w:u w:val="single"/>
        </w:rPr>
        <w:t>8</w:t>
      </w:r>
      <w:r w:rsidRPr="00105C5E">
        <w:rPr>
          <w:color w:val="4F81BD" w:themeColor="accent1"/>
          <w:u w:val="single"/>
        </w:rPr>
        <w:t xml:space="preserve">, 2025, from </w:t>
      </w:r>
      <w:hyperlink r:id="rId14" w:tgtFrame="_new" w:history="1">
        <w:r w:rsidRPr="00105C5E">
          <w:rPr>
            <w:rStyle w:val="Hyperlink"/>
            <w:color w:val="4F81BD" w:themeColor="accent1"/>
          </w:rPr>
          <w:t>https://en.wikipedia.org/wiki/Younus_Group_of_Industries</w:t>
        </w:r>
      </w:hyperlink>
    </w:p>
    <w:p w14:paraId="03C14D63" w14:textId="77777777" w:rsidR="00105C5E" w:rsidRPr="00105C5E" w:rsidRDefault="00105C5E" w:rsidP="00105C5E">
      <w:pPr>
        <w:pStyle w:val="ListParagraph"/>
        <w:jc w:val="both"/>
        <w:rPr>
          <w:color w:val="4F81BD" w:themeColor="accent1"/>
          <w:u w:val="single"/>
        </w:rPr>
      </w:pPr>
    </w:p>
    <w:p w14:paraId="43C49ABF" w14:textId="0E05FEB6" w:rsidR="007E7D03" w:rsidRDefault="00BC2BC7" w:rsidP="00BC2BC7">
      <w:pPr>
        <w:pStyle w:val="ListParagraph"/>
        <w:numPr>
          <w:ilvl w:val="0"/>
          <w:numId w:val="51"/>
        </w:numPr>
        <w:jc w:val="both"/>
        <w:rPr>
          <w:color w:val="4F81BD" w:themeColor="accent1"/>
          <w:u w:val="single"/>
        </w:rPr>
      </w:pPr>
      <w:r w:rsidRPr="00105C5E">
        <w:rPr>
          <w:color w:val="4F81BD" w:themeColor="accent1"/>
          <w:u w:val="single"/>
        </w:rPr>
        <w:t>Quader, M. M. A. (2011). Paper sector in Bangladesh: challenges and scope of development. </w:t>
      </w:r>
      <w:r w:rsidRPr="00105C5E">
        <w:rPr>
          <w:i/>
          <w:iCs/>
          <w:color w:val="4F81BD" w:themeColor="accent1"/>
          <w:u w:val="single"/>
        </w:rPr>
        <w:t>Journal of Chemical Engineering</w:t>
      </w:r>
      <w:r w:rsidRPr="00105C5E">
        <w:rPr>
          <w:color w:val="4F81BD" w:themeColor="accent1"/>
          <w:u w:val="single"/>
        </w:rPr>
        <w:t>, </w:t>
      </w:r>
      <w:r w:rsidRPr="00105C5E">
        <w:rPr>
          <w:i/>
          <w:iCs/>
          <w:color w:val="4F81BD" w:themeColor="accent1"/>
          <w:u w:val="single"/>
        </w:rPr>
        <w:t>26</w:t>
      </w:r>
      <w:r w:rsidRPr="00105C5E">
        <w:rPr>
          <w:color w:val="4F81BD" w:themeColor="accent1"/>
          <w:u w:val="single"/>
        </w:rPr>
        <w:t>, 41-46.</w:t>
      </w:r>
    </w:p>
    <w:p w14:paraId="03C5C0D7" w14:textId="77777777" w:rsidR="00105C5E" w:rsidRPr="00105C5E" w:rsidRDefault="00105C5E" w:rsidP="00105C5E">
      <w:pPr>
        <w:pStyle w:val="ListParagraph"/>
        <w:jc w:val="both"/>
        <w:rPr>
          <w:color w:val="4F81BD" w:themeColor="accent1"/>
          <w:u w:val="single"/>
        </w:rPr>
      </w:pPr>
    </w:p>
    <w:p w14:paraId="1097A3CA" w14:textId="5186B2A7" w:rsidR="002D3773" w:rsidRDefault="002D3773" w:rsidP="00BC2BC7">
      <w:pPr>
        <w:pStyle w:val="ListParagraph"/>
        <w:numPr>
          <w:ilvl w:val="0"/>
          <w:numId w:val="51"/>
        </w:numPr>
        <w:jc w:val="both"/>
        <w:rPr>
          <w:color w:val="4F81BD" w:themeColor="accent1"/>
          <w:u w:val="single"/>
        </w:rPr>
      </w:pPr>
      <w:r w:rsidRPr="00105C5E">
        <w:rPr>
          <w:color w:val="4F81BD" w:themeColor="accent1"/>
          <w:u w:val="single"/>
        </w:rPr>
        <w:t>Chowdhury, M. S. A., Rahman, M. T., Shahabuddin, A. M., Hassan, M. R., &amp; Chowdhury, M. S. R. (2021). Implementation of enterprise resource planning (ERP) in Bangladesh-opportunities and challenges. </w:t>
      </w:r>
      <w:r w:rsidRPr="00105C5E">
        <w:rPr>
          <w:i/>
          <w:iCs/>
          <w:color w:val="4F81BD" w:themeColor="accent1"/>
          <w:u w:val="single"/>
        </w:rPr>
        <w:t>International Journal of Business and Management</w:t>
      </w:r>
      <w:r w:rsidRPr="00105C5E">
        <w:rPr>
          <w:color w:val="4F81BD" w:themeColor="accent1"/>
          <w:u w:val="single"/>
        </w:rPr>
        <w:t>, </w:t>
      </w:r>
      <w:r w:rsidRPr="00105C5E">
        <w:rPr>
          <w:i/>
          <w:iCs/>
          <w:color w:val="4F81BD" w:themeColor="accent1"/>
          <w:u w:val="single"/>
        </w:rPr>
        <w:t>16</w:t>
      </w:r>
      <w:r w:rsidRPr="00105C5E">
        <w:rPr>
          <w:color w:val="4F81BD" w:themeColor="accent1"/>
          <w:u w:val="single"/>
        </w:rPr>
        <w:t>(11).</w:t>
      </w:r>
    </w:p>
    <w:p w14:paraId="769867DA" w14:textId="77777777" w:rsidR="00F1066C" w:rsidRPr="00F1066C" w:rsidRDefault="00F1066C" w:rsidP="00F1066C">
      <w:pPr>
        <w:pStyle w:val="ListParagraph"/>
        <w:rPr>
          <w:color w:val="4F81BD" w:themeColor="accent1"/>
          <w:u w:val="single"/>
        </w:rPr>
      </w:pPr>
    </w:p>
    <w:p w14:paraId="500F50B7" w14:textId="3B37FBA3" w:rsidR="00F1066C" w:rsidRPr="00105C5E" w:rsidRDefault="00F1066C" w:rsidP="00BC2BC7">
      <w:pPr>
        <w:pStyle w:val="ListParagraph"/>
        <w:numPr>
          <w:ilvl w:val="0"/>
          <w:numId w:val="51"/>
        </w:numPr>
        <w:jc w:val="both"/>
        <w:rPr>
          <w:color w:val="4F81BD" w:themeColor="accent1"/>
          <w:u w:val="single"/>
        </w:rPr>
      </w:pPr>
      <w:r w:rsidRPr="00F1066C">
        <w:rPr>
          <w:color w:val="4F81BD" w:themeColor="accent1"/>
          <w:u w:val="single"/>
        </w:rPr>
        <w:t>Sarker, J. (2024). Enterprise Resource Planning (ERP): Opportunities, benefits and implementation challenges in Bangladesh. </w:t>
      </w:r>
      <w:r w:rsidRPr="00F1066C">
        <w:rPr>
          <w:i/>
          <w:iCs/>
          <w:color w:val="4F81BD" w:themeColor="accent1"/>
          <w:u w:val="single"/>
        </w:rPr>
        <w:t>International Journal of Science and Business</w:t>
      </w:r>
      <w:r w:rsidRPr="00F1066C">
        <w:rPr>
          <w:color w:val="4F81BD" w:themeColor="accent1"/>
          <w:u w:val="single"/>
        </w:rPr>
        <w:t>, </w:t>
      </w:r>
      <w:r w:rsidRPr="00F1066C">
        <w:rPr>
          <w:i/>
          <w:iCs/>
          <w:color w:val="4F81BD" w:themeColor="accent1"/>
          <w:u w:val="single"/>
        </w:rPr>
        <w:t>42</w:t>
      </w:r>
      <w:r w:rsidRPr="00F1066C">
        <w:rPr>
          <w:color w:val="4F81BD" w:themeColor="accent1"/>
          <w:u w:val="single"/>
        </w:rPr>
        <w:t>(1), 71-83.</w:t>
      </w:r>
    </w:p>
    <w:p w14:paraId="0E0DC8CB" w14:textId="77777777" w:rsidR="00E41B9F" w:rsidRPr="00105C5E" w:rsidRDefault="00E41B9F" w:rsidP="00FE69C3">
      <w:pPr>
        <w:jc w:val="both"/>
        <w:rPr>
          <w:color w:val="4F81BD" w:themeColor="accent1"/>
          <w:u w:val="single"/>
        </w:rPr>
      </w:pPr>
    </w:p>
    <w:p w14:paraId="41DCD888" w14:textId="77777777" w:rsidR="00E41B9F" w:rsidRDefault="00E41B9F" w:rsidP="00FE69C3">
      <w:pPr>
        <w:jc w:val="both"/>
      </w:pPr>
    </w:p>
    <w:p w14:paraId="7025C381" w14:textId="77777777" w:rsidR="00E41B9F" w:rsidRDefault="00E41B9F" w:rsidP="00FE69C3">
      <w:pPr>
        <w:jc w:val="both"/>
      </w:pPr>
    </w:p>
    <w:sectPr w:rsidR="00E41B9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6198C" w14:textId="77777777" w:rsidR="003257F9" w:rsidRDefault="003257F9">
      <w:pPr>
        <w:spacing w:line="240" w:lineRule="auto"/>
      </w:pPr>
      <w:r>
        <w:separator/>
      </w:r>
    </w:p>
  </w:endnote>
  <w:endnote w:type="continuationSeparator" w:id="0">
    <w:p w14:paraId="0EB88A05" w14:textId="77777777" w:rsidR="003257F9" w:rsidRDefault="003257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61503"/>
      <w:docPartObj>
        <w:docPartGallery w:val="AutoText"/>
      </w:docPartObj>
    </w:sdtPr>
    <w:sdtContent>
      <w:p w14:paraId="4DADF19C" w14:textId="77777777" w:rsidR="00E41B9F" w:rsidRDefault="009C2DCC">
        <w:pPr>
          <w:pStyle w:val="Footer"/>
          <w:jc w:val="right"/>
        </w:pPr>
        <w:r>
          <w:fldChar w:fldCharType="begin"/>
        </w:r>
        <w:r>
          <w:instrText xml:space="preserve"> PAGE   \* MERGEFORMAT </w:instrText>
        </w:r>
        <w:r>
          <w:fldChar w:fldCharType="separate"/>
        </w:r>
        <w:r>
          <w:t>5</w:t>
        </w:r>
        <w:r>
          <w:fldChar w:fldCharType="end"/>
        </w:r>
      </w:p>
    </w:sdtContent>
  </w:sdt>
  <w:p w14:paraId="6EC81E07" w14:textId="77777777" w:rsidR="00E41B9F" w:rsidRDefault="00E41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99761" w14:textId="77777777" w:rsidR="003257F9" w:rsidRDefault="003257F9">
      <w:r>
        <w:separator/>
      </w:r>
    </w:p>
  </w:footnote>
  <w:footnote w:type="continuationSeparator" w:id="0">
    <w:p w14:paraId="7FC5251A" w14:textId="77777777" w:rsidR="003257F9" w:rsidRDefault="00325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AD0"/>
    <w:multiLevelType w:val="multilevel"/>
    <w:tmpl w:val="0EF0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37529"/>
    <w:multiLevelType w:val="hybridMultilevel"/>
    <w:tmpl w:val="E9DC54B6"/>
    <w:lvl w:ilvl="0" w:tplc="10D64B3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A47E7"/>
    <w:multiLevelType w:val="hybridMultilevel"/>
    <w:tmpl w:val="61A2E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0210D"/>
    <w:multiLevelType w:val="multilevel"/>
    <w:tmpl w:val="4802C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B50D8"/>
    <w:multiLevelType w:val="hybridMultilevel"/>
    <w:tmpl w:val="296A4E5A"/>
    <w:lvl w:ilvl="0" w:tplc="10D64B3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21366"/>
    <w:multiLevelType w:val="multilevel"/>
    <w:tmpl w:val="E050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9195B"/>
    <w:multiLevelType w:val="multilevel"/>
    <w:tmpl w:val="CCD8FECA"/>
    <w:lvl w:ilvl="0">
      <w:start w:val="1"/>
      <w:numFmt w:val="decimal"/>
      <w:lvlText w:val="%1"/>
      <w:lvlJc w:val="left"/>
      <w:pPr>
        <w:ind w:left="405" w:hanging="40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8860FAB"/>
    <w:multiLevelType w:val="hybridMultilevel"/>
    <w:tmpl w:val="70D04776"/>
    <w:lvl w:ilvl="0" w:tplc="10D64B3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B92EE9"/>
    <w:multiLevelType w:val="multilevel"/>
    <w:tmpl w:val="DF4E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61C00"/>
    <w:multiLevelType w:val="multilevel"/>
    <w:tmpl w:val="D4F6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1633F"/>
    <w:multiLevelType w:val="multilevel"/>
    <w:tmpl w:val="CB561B36"/>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4179C0"/>
    <w:multiLevelType w:val="multilevel"/>
    <w:tmpl w:val="2D68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8220F7"/>
    <w:multiLevelType w:val="multilevel"/>
    <w:tmpl w:val="BF76938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8A437D"/>
    <w:multiLevelType w:val="multilevel"/>
    <w:tmpl w:val="A33A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00794E"/>
    <w:multiLevelType w:val="multilevel"/>
    <w:tmpl w:val="3100794E"/>
    <w:lvl w:ilvl="0">
      <w:start w:val="1"/>
      <w:numFmt w:val="decimal"/>
      <w:lvlText w:val="5.%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3355149C"/>
    <w:multiLevelType w:val="multilevel"/>
    <w:tmpl w:val="3355149C"/>
    <w:lvl w:ilvl="0">
      <w:start w:val="1"/>
      <w:numFmt w:val="decimal"/>
      <w:lvlText w:val="2.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997F74"/>
    <w:multiLevelType w:val="multilevel"/>
    <w:tmpl w:val="9AAE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6B05EA"/>
    <w:multiLevelType w:val="multilevel"/>
    <w:tmpl w:val="47F62BCE"/>
    <w:lvl w:ilvl="0">
      <w:start w:val="2"/>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3D5477FA"/>
    <w:multiLevelType w:val="multilevel"/>
    <w:tmpl w:val="D2E663F4"/>
    <w:lvl w:ilvl="0">
      <w:start w:val="4"/>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3DC452D7"/>
    <w:multiLevelType w:val="multilevel"/>
    <w:tmpl w:val="4802C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584783"/>
    <w:multiLevelType w:val="multilevel"/>
    <w:tmpl w:val="53B01AB4"/>
    <w:lvl w:ilvl="0">
      <w:start w:val="2"/>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84B233E"/>
    <w:multiLevelType w:val="multilevel"/>
    <w:tmpl w:val="4802C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3A4CE5"/>
    <w:multiLevelType w:val="multilevel"/>
    <w:tmpl w:val="700E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724117"/>
    <w:multiLevelType w:val="multilevel"/>
    <w:tmpl w:val="B8BC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EC3A53"/>
    <w:multiLevelType w:val="hybridMultilevel"/>
    <w:tmpl w:val="67580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B015AB"/>
    <w:multiLevelType w:val="multilevel"/>
    <w:tmpl w:val="C8E0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144152"/>
    <w:multiLevelType w:val="multilevel"/>
    <w:tmpl w:val="51144152"/>
    <w:lvl w:ilvl="0">
      <w:start w:val="1"/>
      <w:numFmt w:val="decimal"/>
      <w:lvlText w:val="4.%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1FF7B42"/>
    <w:multiLevelType w:val="multilevel"/>
    <w:tmpl w:val="B252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350B7A"/>
    <w:multiLevelType w:val="multilevel"/>
    <w:tmpl w:val="E9260D1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8767E68"/>
    <w:multiLevelType w:val="hybridMultilevel"/>
    <w:tmpl w:val="443C3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2B7270"/>
    <w:multiLevelType w:val="multilevel"/>
    <w:tmpl w:val="5D2B7270"/>
    <w:lvl w:ilvl="0">
      <w:start w:val="1"/>
      <w:numFmt w:val="decimal"/>
      <w:lvlText w:val="2.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9C7623"/>
    <w:multiLevelType w:val="multilevel"/>
    <w:tmpl w:val="D2E663F4"/>
    <w:lvl w:ilvl="0">
      <w:start w:val="4"/>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2" w15:restartNumberingAfterBreak="0">
    <w:nsid w:val="630620B1"/>
    <w:multiLevelType w:val="hybridMultilevel"/>
    <w:tmpl w:val="DF1A7F8C"/>
    <w:lvl w:ilvl="0" w:tplc="10D64B32">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62C6F11"/>
    <w:multiLevelType w:val="multilevel"/>
    <w:tmpl w:val="7AE64B38"/>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70B63DE"/>
    <w:multiLevelType w:val="multilevel"/>
    <w:tmpl w:val="E9260D1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7B42F90"/>
    <w:multiLevelType w:val="multilevel"/>
    <w:tmpl w:val="67B42F90"/>
    <w:lvl w:ilvl="0">
      <w:start w:val="1"/>
      <w:numFmt w:val="decimal"/>
      <w:lvlText w:val="2.%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BF46F9"/>
    <w:multiLevelType w:val="hybridMultilevel"/>
    <w:tmpl w:val="18E44AE4"/>
    <w:lvl w:ilvl="0" w:tplc="10D64B3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6414C8"/>
    <w:multiLevelType w:val="multilevel"/>
    <w:tmpl w:val="DF8A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6A0022"/>
    <w:multiLevelType w:val="multilevel"/>
    <w:tmpl w:val="7D7E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D73E2C"/>
    <w:multiLevelType w:val="multilevel"/>
    <w:tmpl w:val="E9260D1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91C287A"/>
    <w:multiLevelType w:val="hybridMultilevel"/>
    <w:tmpl w:val="1994B332"/>
    <w:lvl w:ilvl="0" w:tplc="10D64B3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7D4CF8"/>
    <w:multiLevelType w:val="hybridMultilevel"/>
    <w:tmpl w:val="3C308F80"/>
    <w:lvl w:ilvl="0" w:tplc="10D64B3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021BD5"/>
    <w:multiLevelType w:val="multilevel"/>
    <w:tmpl w:val="BF6E6D38"/>
    <w:lvl w:ilvl="0">
      <w:start w:val="2"/>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71703392"/>
    <w:multiLevelType w:val="multilevel"/>
    <w:tmpl w:val="69D2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FC26F2"/>
    <w:multiLevelType w:val="multilevel"/>
    <w:tmpl w:val="7AE64B38"/>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673702C"/>
    <w:multiLevelType w:val="multilevel"/>
    <w:tmpl w:val="7673702C"/>
    <w:lvl w:ilvl="0">
      <w:start w:val="1"/>
      <w:numFmt w:val="decimal"/>
      <w:lvlText w:val="I.%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7A53A4F"/>
    <w:multiLevelType w:val="multilevel"/>
    <w:tmpl w:val="37204FEC"/>
    <w:lvl w:ilvl="0">
      <w:start w:val="1"/>
      <w:numFmt w:val="decimal"/>
      <w:lvlText w:val="%1"/>
      <w:lvlJc w:val="left"/>
      <w:pPr>
        <w:ind w:left="480" w:hanging="480"/>
      </w:pPr>
      <w:rPr>
        <w:rFonts w:hint="default"/>
      </w:rPr>
    </w:lvl>
    <w:lvl w:ilvl="1">
      <w:start w:val="1"/>
      <w:numFmt w:val="decimal"/>
      <w:lvlText w:val="%1.%2"/>
      <w:lvlJc w:val="left"/>
      <w:pPr>
        <w:ind w:left="870" w:hanging="72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2040" w:hanging="144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700" w:hanging="180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47" w15:restartNumberingAfterBreak="0">
    <w:nsid w:val="7A195AF8"/>
    <w:multiLevelType w:val="multilevel"/>
    <w:tmpl w:val="5958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914FBF"/>
    <w:multiLevelType w:val="multilevel"/>
    <w:tmpl w:val="3E10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DB5046"/>
    <w:multiLevelType w:val="multilevel"/>
    <w:tmpl w:val="AC58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E744FB"/>
    <w:multiLevelType w:val="hybridMultilevel"/>
    <w:tmpl w:val="38CC4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466580">
    <w:abstractNumId w:val="45"/>
  </w:num>
  <w:num w:numId="2" w16cid:durableId="506672575">
    <w:abstractNumId w:val="35"/>
  </w:num>
  <w:num w:numId="3" w16cid:durableId="1970938483">
    <w:abstractNumId w:val="15"/>
  </w:num>
  <w:num w:numId="4" w16cid:durableId="93520231">
    <w:abstractNumId w:val="30"/>
  </w:num>
  <w:num w:numId="5" w16cid:durableId="1872067640">
    <w:abstractNumId w:val="26"/>
  </w:num>
  <w:num w:numId="6" w16cid:durableId="768964431">
    <w:abstractNumId w:val="14"/>
  </w:num>
  <w:num w:numId="7" w16cid:durableId="97145934">
    <w:abstractNumId w:val="38"/>
  </w:num>
  <w:num w:numId="8" w16cid:durableId="1913349996">
    <w:abstractNumId w:val="49"/>
  </w:num>
  <w:num w:numId="9" w16cid:durableId="1621953453">
    <w:abstractNumId w:val="23"/>
  </w:num>
  <w:num w:numId="10" w16cid:durableId="1028028093">
    <w:abstractNumId w:val="22"/>
  </w:num>
  <w:num w:numId="11" w16cid:durableId="1202286713">
    <w:abstractNumId w:val="3"/>
  </w:num>
  <w:num w:numId="12" w16cid:durableId="1006321400">
    <w:abstractNumId w:val="9"/>
  </w:num>
  <w:num w:numId="13" w16cid:durableId="1168404475">
    <w:abstractNumId w:val="43"/>
  </w:num>
  <w:num w:numId="14" w16cid:durableId="651639380">
    <w:abstractNumId w:val="25"/>
  </w:num>
  <w:num w:numId="15" w16cid:durableId="86925792">
    <w:abstractNumId w:val="37"/>
  </w:num>
  <w:num w:numId="16" w16cid:durableId="863904085">
    <w:abstractNumId w:val="11"/>
  </w:num>
  <w:num w:numId="17" w16cid:durableId="619729878">
    <w:abstractNumId w:val="48"/>
  </w:num>
  <w:num w:numId="18" w16cid:durableId="1415937017">
    <w:abstractNumId w:val="47"/>
  </w:num>
  <w:num w:numId="19" w16cid:durableId="855579299">
    <w:abstractNumId w:val="27"/>
  </w:num>
  <w:num w:numId="20" w16cid:durableId="1736851267">
    <w:abstractNumId w:val="8"/>
  </w:num>
  <w:num w:numId="21" w16cid:durableId="224535016">
    <w:abstractNumId w:val="16"/>
  </w:num>
  <w:num w:numId="22" w16cid:durableId="1644775344">
    <w:abstractNumId w:val="0"/>
  </w:num>
  <w:num w:numId="23" w16cid:durableId="477457020">
    <w:abstractNumId w:val="5"/>
  </w:num>
  <w:num w:numId="24" w16cid:durableId="28117424">
    <w:abstractNumId w:val="13"/>
  </w:num>
  <w:num w:numId="25" w16cid:durableId="250354815">
    <w:abstractNumId w:val="29"/>
  </w:num>
  <w:num w:numId="26" w16cid:durableId="861481112">
    <w:abstractNumId w:val="50"/>
  </w:num>
  <w:num w:numId="27" w16cid:durableId="601956946">
    <w:abstractNumId w:val="24"/>
  </w:num>
  <w:num w:numId="28" w16cid:durableId="1006790582">
    <w:abstractNumId w:val="4"/>
  </w:num>
  <w:num w:numId="29" w16cid:durableId="1947809868">
    <w:abstractNumId w:val="41"/>
  </w:num>
  <w:num w:numId="30" w16cid:durableId="2038652931">
    <w:abstractNumId w:val="7"/>
  </w:num>
  <w:num w:numId="31" w16cid:durableId="1428186114">
    <w:abstractNumId w:val="32"/>
  </w:num>
  <w:num w:numId="32" w16cid:durableId="827481173">
    <w:abstractNumId w:val="36"/>
  </w:num>
  <w:num w:numId="33" w16cid:durableId="753864840">
    <w:abstractNumId w:val="40"/>
  </w:num>
  <w:num w:numId="34" w16cid:durableId="97527970">
    <w:abstractNumId w:val="1"/>
  </w:num>
  <w:num w:numId="35" w16cid:durableId="381291654">
    <w:abstractNumId w:val="6"/>
  </w:num>
  <w:num w:numId="36" w16cid:durableId="1253971218">
    <w:abstractNumId w:val="28"/>
  </w:num>
  <w:num w:numId="37" w16cid:durableId="1768387325">
    <w:abstractNumId w:val="12"/>
  </w:num>
  <w:num w:numId="38" w16cid:durableId="243800820">
    <w:abstractNumId w:val="31"/>
  </w:num>
  <w:num w:numId="39" w16cid:durableId="1053775368">
    <w:abstractNumId w:val="18"/>
  </w:num>
  <w:num w:numId="40" w16cid:durableId="1124352721">
    <w:abstractNumId w:val="46"/>
  </w:num>
  <w:num w:numId="41" w16cid:durableId="1625767009">
    <w:abstractNumId w:val="17"/>
  </w:num>
  <w:num w:numId="42" w16cid:durableId="1129130863">
    <w:abstractNumId w:val="42"/>
  </w:num>
  <w:num w:numId="43" w16cid:durableId="1718779610">
    <w:abstractNumId w:val="20"/>
  </w:num>
  <w:num w:numId="44" w16cid:durableId="457064647">
    <w:abstractNumId w:val="44"/>
  </w:num>
  <w:num w:numId="45" w16cid:durableId="145711759">
    <w:abstractNumId w:val="33"/>
  </w:num>
  <w:num w:numId="46" w16cid:durableId="668292667">
    <w:abstractNumId w:val="39"/>
  </w:num>
  <w:num w:numId="47" w16cid:durableId="1855654337">
    <w:abstractNumId w:val="34"/>
  </w:num>
  <w:num w:numId="48" w16cid:durableId="36706445">
    <w:abstractNumId w:val="2"/>
  </w:num>
  <w:num w:numId="49" w16cid:durableId="1407999420">
    <w:abstractNumId w:val="21"/>
  </w:num>
  <w:num w:numId="50" w16cid:durableId="1241256698">
    <w:abstractNumId w:val="19"/>
  </w:num>
  <w:num w:numId="51" w16cid:durableId="7924077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31A"/>
    <w:rsid w:val="0000369F"/>
    <w:rsid w:val="00023FF3"/>
    <w:rsid w:val="00034607"/>
    <w:rsid w:val="0005252A"/>
    <w:rsid w:val="000535B3"/>
    <w:rsid w:val="000620DD"/>
    <w:rsid w:val="0006650E"/>
    <w:rsid w:val="0007205E"/>
    <w:rsid w:val="00084C14"/>
    <w:rsid w:val="00096AFB"/>
    <w:rsid w:val="001055E8"/>
    <w:rsid w:val="00105C5E"/>
    <w:rsid w:val="00107A8B"/>
    <w:rsid w:val="001478EA"/>
    <w:rsid w:val="00163F29"/>
    <w:rsid w:val="001A5C45"/>
    <w:rsid w:val="00204940"/>
    <w:rsid w:val="00216F9F"/>
    <w:rsid w:val="00242ECD"/>
    <w:rsid w:val="00252BEF"/>
    <w:rsid w:val="00260C7F"/>
    <w:rsid w:val="002B0CFC"/>
    <w:rsid w:val="002D062C"/>
    <w:rsid w:val="002D3773"/>
    <w:rsid w:val="002D6B51"/>
    <w:rsid w:val="002D75E4"/>
    <w:rsid w:val="002D7BD6"/>
    <w:rsid w:val="002F7F1C"/>
    <w:rsid w:val="0032218C"/>
    <w:rsid w:val="003257F9"/>
    <w:rsid w:val="003557D2"/>
    <w:rsid w:val="0037402E"/>
    <w:rsid w:val="00377655"/>
    <w:rsid w:val="00381146"/>
    <w:rsid w:val="0038378E"/>
    <w:rsid w:val="0038481D"/>
    <w:rsid w:val="00393EC3"/>
    <w:rsid w:val="0039509B"/>
    <w:rsid w:val="003B2472"/>
    <w:rsid w:val="003E0FFB"/>
    <w:rsid w:val="00482A82"/>
    <w:rsid w:val="004A201F"/>
    <w:rsid w:val="004A6163"/>
    <w:rsid w:val="004C23F9"/>
    <w:rsid w:val="004C4488"/>
    <w:rsid w:val="004F1534"/>
    <w:rsid w:val="004F2D1A"/>
    <w:rsid w:val="004F2D48"/>
    <w:rsid w:val="004F57BF"/>
    <w:rsid w:val="00501838"/>
    <w:rsid w:val="005155B5"/>
    <w:rsid w:val="00526B50"/>
    <w:rsid w:val="00527905"/>
    <w:rsid w:val="00530868"/>
    <w:rsid w:val="00535A54"/>
    <w:rsid w:val="0054678D"/>
    <w:rsid w:val="005631CB"/>
    <w:rsid w:val="0058378F"/>
    <w:rsid w:val="0059585B"/>
    <w:rsid w:val="005A3F50"/>
    <w:rsid w:val="005E1F4E"/>
    <w:rsid w:val="005F77B2"/>
    <w:rsid w:val="00632551"/>
    <w:rsid w:val="00657734"/>
    <w:rsid w:val="006837CA"/>
    <w:rsid w:val="006871B4"/>
    <w:rsid w:val="006D1B38"/>
    <w:rsid w:val="00713D67"/>
    <w:rsid w:val="00717A72"/>
    <w:rsid w:val="00730E4B"/>
    <w:rsid w:val="00777D0D"/>
    <w:rsid w:val="00794415"/>
    <w:rsid w:val="007A731A"/>
    <w:rsid w:val="007D3B13"/>
    <w:rsid w:val="007E5D2D"/>
    <w:rsid w:val="007E7D03"/>
    <w:rsid w:val="00813CDF"/>
    <w:rsid w:val="00817C4F"/>
    <w:rsid w:val="008230A6"/>
    <w:rsid w:val="00862418"/>
    <w:rsid w:val="008626F0"/>
    <w:rsid w:val="008640F7"/>
    <w:rsid w:val="008B46AA"/>
    <w:rsid w:val="008E00B8"/>
    <w:rsid w:val="008E5B55"/>
    <w:rsid w:val="00902A84"/>
    <w:rsid w:val="0091072A"/>
    <w:rsid w:val="00910C22"/>
    <w:rsid w:val="00913920"/>
    <w:rsid w:val="00927AA2"/>
    <w:rsid w:val="00940F62"/>
    <w:rsid w:val="009C2DCC"/>
    <w:rsid w:val="009C74F3"/>
    <w:rsid w:val="009F333F"/>
    <w:rsid w:val="00A00B6C"/>
    <w:rsid w:val="00A131A0"/>
    <w:rsid w:val="00A2285C"/>
    <w:rsid w:val="00A328A0"/>
    <w:rsid w:val="00A8241A"/>
    <w:rsid w:val="00AD00B0"/>
    <w:rsid w:val="00AD0FAE"/>
    <w:rsid w:val="00B15141"/>
    <w:rsid w:val="00B25788"/>
    <w:rsid w:val="00B46980"/>
    <w:rsid w:val="00B604AA"/>
    <w:rsid w:val="00B842CC"/>
    <w:rsid w:val="00BA1256"/>
    <w:rsid w:val="00BB6F7E"/>
    <w:rsid w:val="00BC2BC7"/>
    <w:rsid w:val="00C319B8"/>
    <w:rsid w:val="00C408BA"/>
    <w:rsid w:val="00C4287A"/>
    <w:rsid w:val="00C85732"/>
    <w:rsid w:val="00CA4BBC"/>
    <w:rsid w:val="00CD14BB"/>
    <w:rsid w:val="00CE7812"/>
    <w:rsid w:val="00D154E3"/>
    <w:rsid w:val="00D250FF"/>
    <w:rsid w:val="00D4423E"/>
    <w:rsid w:val="00D97911"/>
    <w:rsid w:val="00DA098A"/>
    <w:rsid w:val="00DB64DF"/>
    <w:rsid w:val="00DC3F43"/>
    <w:rsid w:val="00DE12D2"/>
    <w:rsid w:val="00DF2144"/>
    <w:rsid w:val="00DF500C"/>
    <w:rsid w:val="00E116D2"/>
    <w:rsid w:val="00E17A86"/>
    <w:rsid w:val="00E20003"/>
    <w:rsid w:val="00E41B9F"/>
    <w:rsid w:val="00E531E4"/>
    <w:rsid w:val="00E83836"/>
    <w:rsid w:val="00EA3593"/>
    <w:rsid w:val="00EB0F35"/>
    <w:rsid w:val="00EB33F7"/>
    <w:rsid w:val="00EC4E07"/>
    <w:rsid w:val="00ED390B"/>
    <w:rsid w:val="00EE2B1B"/>
    <w:rsid w:val="00EF4CD0"/>
    <w:rsid w:val="00F1066C"/>
    <w:rsid w:val="00F13989"/>
    <w:rsid w:val="00F321CD"/>
    <w:rsid w:val="00F463EB"/>
    <w:rsid w:val="00F57D7F"/>
    <w:rsid w:val="00F62322"/>
    <w:rsid w:val="00F71248"/>
    <w:rsid w:val="00F85F2F"/>
    <w:rsid w:val="00FB7E02"/>
    <w:rsid w:val="00FC36A6"/>
    <w:rsid w:val="00FE046B"/>
    <w:rsid w:val="00FE69C3"/>
    <w:rsid w:val="00FF244C"/>
    <w:rsid w:val="33524080"/>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671CB"/>
  <w15:docId w15:val="{3BAE60E5-A051-6F41-97F3-E900D347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bn-BD"/>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F43"/>
    <w:rPr>
      <w:rFonts w:ascii="Arial" w:eastAsia="Calibri" w:hAnsi="Arial" w:cs="Times New Roman"/>
      <w:sz w:val="24"/>
      <w:szCs w:val="22"/>
      <w:lang w:bidi="ar-SA"/>
    </w:rPr>
  </w:style>
  <w:style w:type="paragraph" w:styleId="Heading1">
    <w:name w:val="heading 1"/>
    <w:basedOn w:val="Normal"/>
    <w:next w:val="Normal"/>
    <w:link w:val="Heading1Char"/>
    <w:uiPriority w:val="9"/>
    <w:qFormat/>
    <w:rsid w:val="00FE69C3"/>
    <w:pPr>
      <w:keepNext/>
      <w:keepLines/>
      <w:spacing w:before="480"/>
      <w:jc w:val="center"/>
      <w:outlineLvl w:val="0"/>
    </w:pPr>
    <w:rPr>
      <w:rFonts w:eastAsiaTheme="majorEastAsia" w:cstheme="majorBidi"/>
      <w:b/>
      <w:bCs/>
      <w:i/>
      <w:sz w:val="32"/>
      <w:szCs w:val="28"/>
    </w:rPr>
  </w:style>
  <w:style w:type="paragraph" w:styleId="Heading2">
    <w:name w:val="heading 2"/>
    <w:basedOn w:val="Normal"/>
    <w:next w:val="Normal"/>
    <w:link w:val="Heading2Char"/>
    <w:uiPriority w:val="9"/>
    <w:unhideWhenUsed/>
    <w:qFormat/>
    <w:rsid w:val="00526B50"/>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FE69C3"/>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unhideWhenUsed/>
    <w:qFormat/>
    <w:rPr>
      <w:color w:val="0000FF"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pPr>
      <w:spacing w:after="100"/>
      <w:ind w:left="440"/>
    </w:p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Heading1Char">
    <w:name w:val="Heading 1 Char"/>
    <w:basedOn w:val="DefaultParagraphFont"/>
    <w:link w:val="Heading1"/>
    <w:uiPriority w:val="9"/>
    <w:qFormat/>
    <w:rsid w:val="00FE69C3"/>
    <w:rPr>
      <w:rFonts w:ascii="Arial" w:eastAsiaTheme="majorEastAsia" w:hAnsi="Arial" w:cstheme="majorBidi"/>
      <w:b/>
      <w:bCs/>
      <w:i/>
      <w:sz w:val="32"/>
      <w:szCs w:val="28"/>
      <w:lang w:bidi="ar-SA"/>
    </w:rPr>
  </w:style>
  <w:style w:type="paragraph" w:customStyle="1" w:styleId="TOCHeading1">
    <w:name w:val="TOC Heading1"/>
    <w:basedOn w:val="Heading1"/>
    <w:next w:val="Normal"/>
    <w:uiPriority w:val="39"/>
    <w:semiHidden/>
    <w:unhideWhenUsed/>
    <w:qFormat/>
    <w:pPr>
      <w:jc w:val="left"/>
      <w:outlineLvl w:val="9"/>
    </w:pPr>
    <w:rPr>
      <w:rFonts w:asciiTheme="majorHAnsi" w:hAnsiTheme="majorHAnsi"/>
      <w:sz w:val="28"/>
      <w:lang w:eastAsia="ja-JP"/>
    </w:rPr>
  </w:style>
  <w:style w:type="character" w:customStyle="1" w:styleId="Heading2Char">
    <w:name w:val="Heading 2 Char"/>
    <w:basedOn w:val="DefaultParagraphFont"/>
    <w:link w:val="Heading2"/>
    <w:uiPriority w:val="9"/>
    <w:rsid w:val="00526B50"/>
    <w:rPr>
      <w:rFonts w:ascii="Arial" w:eastAsiaTheme="majorEastAsia" w:hAnsi="Arial" w:cstheme="majorBidi"/>
      <w:b/>
      <w:bCs/>
      <w:color w:val="000000" w:themeColor="text1"/>
      <w:sz w:val="28"/>
      <w:szCs w:val="26"/>
      <w:lang w:bidi="ar-SA"/>
    </w:rPr>
  </w:style>
  <w:style w:type="paragraph" w:customStyle="1" w:styleId="Default">
    <w:name w:val="Default"/>
    <w:pPr>
      <w:autoSpaceDE w:val="0"/>
      <w:autoSpaceDN w:val="0"/>
      <w:adjustRightInd w:val="0"/>
    </w:pPr>
    <w:rPr>
      <w:rFonts w:ascii="Times New Roman" w:hAnsi="Times New Roman" w:cs="Times New Roman"/>
      <w:color w:val="000000"/>
      <w:sz w:val="24"/>
      <w:szCs w:val="24"/>
      <w:lang w:bidi="ar-SA"/>
    </w:rPr>
  </w:style>
  <w:style w:type="character" w:customStyle="1" w:styleId="Heading3Char">
    <w:name w:val="Heading 3 Char"/>
    <w:basedOn w:val="DefaultParagraphFont"/>
    <w:link w:val="Heading3"/>
    <w:uiPriority w:val="9"/>
    <w:rsid w:val="00FE69C3"/>
    <w:rPr>
      <w:rFonts w:ascii="Arial" w:eastAsiaTheme="majorEastAsia" w:hAnsi="Arial" w:cstheme="majorBidi"/>
      <w:b/>
      <w:bCs/>
      <w:color w:val="4F81BD" w:themeColor="accent1"/>
      <w:sz w:val="24"/>
      <w:szCs w:val="22"/>
      <w:lang w:bidi="ar-SA"/>
    </w:rPr>
  </w:style>
  <w:style w:type="character" w:customStyle="1" w:styleId="HeaderChar">
    <w:name w:val="Header Char"/>
    <w:basedOn w:val="DefaultParagraphFont"/>
    <w:link w:val="Header"/>
    <w:uiPriority w:val="99"/>
    <w:rPr>
      <w:rFonts w:ascii="Calibri" w:eastAsia="Calibri" w:hAnsi="Calibri" w:cs="Times New Roman"/>
    </w:rPr>
  </w:style>
  <w:style w:type="character" w:customStyle="1" w:styleId="FooterChar">
    <w:name w:val="Footer Char"/>
    <w:basedOn w:val="DefaultParagraphFont"/>
    <w:link w:val="Footer"/>
    <w:uiPriority w:val="99"/>
    <w:rPr>
      <w:rFonts w:ascii="Calibri" w:eastAsia="Calibri" w:hAnsi="Calibri" w:cs="Times New Roman"/>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38481D"/>
    <w:pPr>
      <w:spacing w:before="100" w:beforeAutospacing="1" w:after="100" w:afterAutospacing="1" w:line="240" w:lineRule="auto"/>
    </w:pPr>
    <w:rPr>
      <w:rFonts w:ascii="Times New Roman" w:eastAsia="Times New Roman" w:hAnsi="Times New Roman"/>
      <w:szCs w:val="24"/>
      <w:lang w:eastAsia="zh-CN"/>
    </w:rPr>
  </w:style>
  <w:style w:type="character" w:styleId="Strong">
    <w:name w:val="Strong"/>
    <w:basedOn w:val="DefaultParagraphFont"/>
    <w:uiPriority w:val="22"/>
    <w:qFormat/>
    <w:rsid w:val="0038481D"/>
    <w:rPr>
      <w:b/>
      <w:bCs/>
    </w:rPr>
  </w:style>
  <w:style w:type="character" w:styleId="UnresolvedMention">
    <w:name w:val="Unresolved Mention"/>
    <w:basedOn w:val="DefaultParagraphFont"/>
    <w:uiPriority w:val="99"/>
    <w:semiHidden/>
    <w:unhideWhenUsed/>
    <w:rsid w:val="0038481D"/>
    <w:rPr>
      <w:color w:val="605E5C"/>
      <w:shd w:val="clear" w:color="auto" w:fill="E1DFDD"/>
    </w:rPr>
  </w:style>
  <w:style w:type="paragraph" w:styleId="ListParagraph">
    <w:name w:val="List Paragraph"/>
    <w:basedOn w:val="Normal"/>
    <w:uiPriority w:val="99"/>
    <w:unhideWhenUsed/>
    <w:rsid w:val="00F13989"/>
    <w:pPr>
      <w:ind w:left="720"/>
      <w:contextualSpacing/>
    </w:pPr>
  </w:style>
  <w:style w:type="paragraph" w:styleId="TOCHeading">
    <w:name w:val="TOC Heading"/>
    <w:basedOn w:val="Heading1"/>
    <w:next w:val="Normal"/>
    <w:uiPriority w:val="39"/>
    <w:unhideWhenUsed/>
    <w:qFormat/>
    <w:rsid w:val="00FE69C3"/>
    <w:pPr>
      <w:spacing w:before="240" w:line="259" w:lineRule="auto"/>
      <w:jc w:val="left"/>
      <w:outlineLvl w:val="9"/>
    </w:pPr>
    <w:rPr>
      <w:rFonts w:asciiTheme="majorHAnsi" w:hAnsiTheme="majorHAnsi"/>
      <w:b w:val="0"/>
      <w:bCs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147">
      <w:bodyDiv w:val="1"/>
      <w:marLeft w:val="0"/>
      <w:marRight w:val="0"/>
      <w:marTop w:val="0"/>
      <w:marBottom w:val="0"/>
      <w:divBdr>
        <w:top w:val="none" w:sz="0" w:space="0" w:color="auto"/>
        <w:left w:val="none" w:sz="0" w:space="0" w:color="auto"/>
        <w:bottom w:val="none" w:sz="0" w:space="0" w:color="auto"/>
        <w:right w:val="none" w:sz="0" w:space="0" w:color="auto"/>
      </w:divBdr>
    </w:div>
    <w:div w:id="44449114">
      <w:bodyDiv w:val="1"/>
      <w:marLeft w:val="0"/>
      <w:marRight w:val="0"/>
      <w:marTop w:val="0"/>
      <w:marBottom w:val="0"/>
      <w:divBdr>
        <w:top w:val="none" w:sz="0" w:space="0" w:color="auto"/>
        <w:left w:val="none" w:sz="0" w:space="0" w:color="auto"/>
        <w:bottom w:val="none" w:sz="0" w:space="0" w:color="auto"/>
        <w:right w:val="none" w:sz="0" w:space="0" w:color="auto"/>
      </w:divBdr>
    </w:div>
    <w:div w:id="59713910">
      <w:bodyDiv w:val="1"/>
      <w:marLeft w:val="0"/>
      <w:marRight w:val="0"/>
      <w:marTop w:val="0"/>
      <w:marBottom w:val="0"/>
      <w:divBdr>
        <w:top w:val="none" w:sz="0" w:space="0" w:color="auto"/>
        <w:left w:val="none" w:sz="0" w:space="0" w:color="auto"/>
        <w:bottom w:val="none" w:sz="0" w:space="0" w:color="auto"/>
        <w:right w:val="none" w:sz="0" w:space="0" w:color="auto"/>
      </w:divBdr>
    </w:div>
    <w:div w:id="66344680">
      <w:bodyDiv w:val="1"/>
      <w:marLeft w:val="0"/>
      <w:marRight w:val="0"/>
      <w:marTop w:val="0"/>
      <w:marBottom w:val="0"/>
      <w:divBdr>
        <w:top w:val="none" w:sz="0" w:space="0" w:color="auto"/>
        <w:left w:val="none" w:sz="0" w:space="0" w:color="auto"/>
        <w:bottom w:val="none" w:sz="0" w:space="0" w:color="auto"/>
        <w:right w:val="none" w:sz="0" w:space="0" w:color="auto"/>
      </w:divBdr>
    </w:div>
    <w:div w:id="67505771">
      <w:bodyDiv w:val="1"/>
      <w:marLeft w:val="0"/>
      <w:marRight w:val="0"/>
      <w:marTop w:val="0"/>
      <w:marBottom w:val="0"/>
      <w:divBdr>
        <w:top w:val="none" w:sz="0" w:space="0" w:color="auto"/>
        <w:left w:val="none" w:sz="0" w:space="0" w:color="auto"/>
        <w:bottom w:val="none" w:sz="0" w:space="0" w:color="auto"/>
        <w:right w:val="none" w:sz="0" w:space="0" w:color="auto"/>
      </w:divBdr>
    </w:div>
    <w:div w:id="70274694">
      <w:bodyDiv w:val="1"/>
      <w:marLeft w:val="0"/>
      <w:marRight w:val="0"/>
      <w:marTop w:val="0"/>
      <w:marBottom w:val="0"/>
      <w:divBdr>
        <w:top w:val="none" w:sz="0" w:space="0" w:color="auto"/>
        <w:left w:val="none" w:sz="0" w:space="0" w:color="auto"/>
        <w:bottom w:val="none" w:sz="0" w:space="0" w:color="auto"/>
        <w:right w:val="none" w:sz="0" w:space="0" w:color="auto"/>
      </w:divBdr>
    </w:div>
    <w:div w:id="118651210">
      <w:bodyDiv w:val="1"/>
      <w:marLeft w:val="0"/>
      <w:marRight w:val="0"/>
      <w:marTop w:val="0"/>
      <w:marBottom w:val="0"/>
      <w:divBdr>
        <w:top w:val="none" w:sz="0" w:space="0" w:color="auto"/>
        <w:left w:val="none" w:sz="0" w:space="0" w:color="auto"/>
        <w:bottom w:val="none" w:sz="0" w:space="0" w:color="auto"/>
        <w:right w:val="none" w:sz="0" w:space="0" w:color="auto"/>
      </w:divBdr>
    </w:div>
    <w:div w:id="143787348">
      <w:bodyDiv w:val="1"/>
      <w:marLeft w:val="0"/>
      <w:marRight w:val="0"/>
      <w:marTop w:val="0"/>
      <w:marBottom w:val="0"/>
      <w:divBdr>
        <w:top w:val="none" w:sz="0" w:space="0" w:color="auto"/>
        <w:left w:val="none" w:sz="0" w:space="0" w:color="auto"/>
        <w:bottom w:val="none" w:sz="0" w:space="0" w:color="auto"/>
        <w:right w:val="none" w:sz="0" w:space="0" w:color="auto"/>
      </w:divBdr>
    </w:div>
    <w:div w:id="150147720">
      <w:bodyDiv w:val="1"/>
      <w:marLeft w:val="0"/>
      <w:marRight w:val="0"/>
      <w:marTop w:val="0"/>
      <w:marBottom w:val="0"/>
      <w:divBdr>
        <w:top w:val="none" w:sz="0" w:space="0" w:color="auto"/>
        <w:left w:val="none" w:sz="0" w:space="0" w:color="auto"/>
        <w:bottom w:val="none" w:sz="0" w:space="0" w:color="auto"/>
        <w:right w:val="none" w:sz="0" w:space="0" w:color="auto"/>
      </w:divBdr>
    </w:div>
    <w:div w:id="169949755">
      <w:bodyDiv w:val="1"/>
      <w:marLeft w:val="0"/>
      <w:marRight w:val="0"/>
      <w:marTop w:val="0"/>
      <w:marBottom w:val="0"/>
      <w:divBdr>
        <w:top w:val="none" w:sz="0" w:space="0" w:color="auto"/>
        <w:left w:val="none" w:sz="0" w:space="0" w:color="auto"/>
        <w:bottom w:val="none" w:sz="0" w:space="0" w:color="auto"/>
        <w:right w:val="none" w:sz="0" w:space="0" w:color="auto"/>
      </w:divBdr>
    </w:div>
    <w:div w:id="178935798">
      <w:bodyDiv w:val="1"/>
      <w:marLeft w:val="0"/>
      <w:marRight w:val="0"/>
      <w:marTop w:val="0"/>
      <w:marBottom w:val="0"/>
      <w:divBdr>
        <w:top w:val="none" w:sz="0" w:space="0" w:color="auto"/>
        <w:left w:val="none" w:sz="0" w:space="0" w:color="auto"/>
        <w:bottom w:val="none" w:sz="0" w:space="0" w:color="auto"/>
        <w:right w:val="none" w:sz="0" w:space="0" w:color="auto"/>
      </w:divBdr>
    </w:div>
    <w:div w:id="190387244">
      <w:bodyDiv w:val="1"/>
      <w:marLeft w:val="0"/>
      <w:marRight w:val="0"/>
      <w:marTop w:val="0"/>
      <w:marBottom w:val="0"/>
      <w:divBdr>
        <w:top w:val="none" w:sz="0" w:space="0" w:color="auto"/>
        <w:left w:val="none" w:sz="0" w:space="0" w:color="auto"/>
        <w:bottom w:val="none" w:sz="0" w:space="0" w:color="auto"/>
        <w:right w:val="none" w:sz="0" w:space="0" w:color="auto"/>
      </w:divBdr>
    </w:div>
    <w:div w:id="191234115">
      <w:bodyDiv w:val="1"/>
      <w:marLeft w:val="0"/>
      <w:marRight w:val="0"/>
      <w:marTop w:val="0"/>
      <w:marBottom w:val="0"/>
      <w:divBdr>
        <w:top w:val="none" w:sz="0" w:space="0" w:color="auto"/>
        <w:left w:val="none" w:sz="0" w:space="0" w:color="auto"/>
        <w:bottom w:val="none" w:sz="0" w:space="0" w:color="auto"/>
        <w:right w:val="none" w:sz="0" w:space="0" w:color="auto"/>
      </w:divBdr>
    </w:div>
    <w:div w:id="205676388">
      <w:bodyDiv w:val="1"/>
      <w:marLeft w:val="0"/>
      <w:marRight w:val="0"/>
      <w:marTop w:val="0"/>
      <w:marBottom w:val="0"/>
      <w:divBdr>
        <w:top w:val="none" w:sz="0" w:space="0" w:color="auto"/>
        <w:left w:val="none" w:sz="0" w:space="0" w:color="auto"/>
        <w:bottom w:val="none" w:sz="0" w:space="0" w:color="auto"/>
        <w:right w:val="none" w:sz="0" w:space="0" w:color="auto"/>
      </w:divBdr>
    </w:div>
    <w:div w:id="210460815">
      <w:bodyDiv w:val="1"/>
      <w:marLeft w:val="0"/>
      <w:marRight w:val="0"/>
      <w:marTop w:val="0"/>
      <w:marBottom w:val="0"/>
      <w:divBdr>
        <w:top w:val="none" w:sz="0" w:space="0" w:color="auto"/>
        <w:left w:val="none" w:sz="0" w:space="0" w:color="auto"/>
        <w:bottom w:val="none" w:sz="0" w:space="0" w:color="auto"/>
        <w:right w:val="none" w:sz="0" w:space="0" w:color="auto"/>
      </w:divBdr>
    </w:div>
    <w:div w:id="220792614">
      <w:bodyDiv w:val="1"/>
      <w:marLeft w:val="0"/>
      <w:marRight w:val="0"/>
      <w:marTop w:val="0"/>
      <w:marBottom w:val="0"/>
      <w:divBdr>
        <w:top w:val="none" w:sz="0" w:space="0" w:color="auto"/>
        <w:left w:val="none" w:sz="0" w:space="0" w:color="auto"/>
        <w:bottom w:val="none" w:sz="0" w:space="0" w:color="auto"/>
        <w:right w:val="none" w:sz="0" w:space="0" w:color="auto"/>
      </w:divBdr>
    </w:div>
    <w:div w:id="221062014">
      <w:bodyDiv w:val="1"/>
      <w:marLeft w:val="0"/>
      <w:marRight w:val="0"/>
      <w:marTop w:val="0"/>
      <w:marBottom w:val="0"/>
      <w:divBdr>
        <w:top w:val="none" w:sz="0" w:space="0" w:color="auto"/>
        <w:left w:val="none" w:sz="0" w:space="0" w:color="auto"/>
        <w:bottom w:val="none" w:sz="0" w:space="0" w:color="auto"/>
        <w:right w:val="none" w:sz="0" w:space="0" w:color="auto"/>
      </w:divBdr>
    </w:div>
    <w:div w:id="259683536">
      <w:bodyDiv w:val="1"/>
      <w:marLeft w:val="0"/>
      <w:marRight w:val="0"/>
      <w:marTop w:val="0"/>
      <w:marBottom w:val="0"/>
      <w:divBdr>
        <w:top w:val="none" w:sz="0" w:space="0" w:color="auto"/>
        <w:left w:val="none" w:sz="0" w:space="0" w:color="auto"/>
        <w:bottom w:val="none" w:sz="0" w:space="0" w:color="auto"/>
        <w:right w:val="none" w:sz="0" w:space="0" w:color="auto"/>
      </w:divBdr>
    </w:div>
    <w:div w:id="273709412">
      <w:bodyDiv w:val="1"/>
      <w:marLeft w:val="0"/>
      <w:marRight w:val="0"/>
      <w:marTop w:val="0"/>
      <w:marBottom w:val="0"/>
      <w:divBdr>
        <w:top w:val="none" w:sz="0" w:space="0" w:color="auto"/>
        <w:left w:val="none" w:sz="0" w:space="0" w:color="auto"/>
        <w:bottom w:val="none" w:sz="0" w:space="0" w:color="auto"/>
        <w:right w:val="none" w:sz="0" w:space="0" w:color="auto"/>
      </w:divBdr>
    </w:div>
    <w:div w:id="299532165">
      <w:bodyDiv w:val="1"/>
      <w:marLeft w:val="0"/>
      <w:marRight w:val="0"/>
      <w:marTop w:val="0"/>
      <w:marBottom w:val="0"/>
      <w:divBdr>
        <w:top w:val="none" w:sz="0" w:space="0" w:color="auto"/>
        <w:left w:val="none" w:sz="0" w:space="0" w:color="auto"/>
        <w:bottom w:val="none" w:sz="0" w:space="0" w:color="auto"/>
        <w:right w:val="none" w:sz="0" w:space="0" w:color="auto"/>
      </w:divBdr>
    </w:div>
    <w:div w:id="337005808">
      <w:bodyDiv w:val="1"/>
      <w:marLeft w:val="0"/>
      <w:marRight w:val="0"/>
      <w:marTop w:val="0"/>
      <w:marBottom w:val="0"/>
      <w:divBdr>
        <w:top w:val="none" w:sz="0" w:space="0" w:color="auto"/>
        <w:left w:val="none" w:sz="0" w:space="0" w:color="auto"/>
        <w:bottom w:val="none" w:sz="0" w:space="0" w:color="auto"/>
        <w:right w:val="none" w:sz="0" w:space="0" w:color="auto"/>
      </w:divBdr>
    </w:div>
    <w:div w:id="342558577">
      <w:bodyDiv w:val="1"/>
      <w:marLeft w:val="0"/>
      <w:marRight w:val="0"/>
      <w:marTop w:val="0"/>
      <w:marBottom w:val="0"/>
      <w:divBdr>
        <w:top w:val="none" w:sz="0" w:space="0" w:color="auto"/>
        <w:left w:val="none" w:sz="0" w:space="0" w:color="auto"/>
        <w:bottom w:val="none" w:sz="0" w:space="0" w:color="auto"/>
        <w:right w:val="none" w:sz="0" w:space="0" w:color="auto"/>
      </w:divBdr>
    </w:div>
    <w:div w:id="351339581">
      <w:bodyDiv w:val="1"/>
      <w:marLeft w:val="0"/>
      <w:marRight w:val="0"/>
      <w:marTop w:val="0"/>
      <w:marBottom w:val="0"/>
      <w:divBdr>
        <w:top w:val="none" w:sz="0" w:space="0" w:color="auto"/>
        <w:left w:val="none" w:sz="0" w:space="0" w:color="auto"/>
        <w:bottom w:val="none" w:sz="0" w:space="0" w:color="auto"/>
        <w:right w:val="none" w:sz="0" w:space="0" w:color="auto"/>
      </w:divBdr>
    </w:div>
    <w:div w:id="368920895">
      <w:bodyDiv w:val="1"/>
      <w:marLeft w:val="0"/>
      <w:marRight w:val="0"/>
      <w:marTop w:val="0"/>
      <w:marBottom w:val="0"/>
      <w:divBdr>
        <w:top w:val="none" w:sz="0" w:space="0" w:color="auto"/>
        <w:left w:val="none" w:sz="0" w:space="0" w:color="auto"/>
        <w:bottom w:val="none" w:sz="0" w:space="0" w:color="auto"/>
        <w:right w:val="none" w:sz="0" w:space="0" w:color="auto"/>
      </w:divBdr>
    </w:div>
    <w:div w:id="381290690">
      <w:bodyDiv w:val="1"/>
      <w:marLeft w:val="0"/>
      <w:marRight w:val="0"/>
      <w:marTop w:val="0"/>
      <w:marBottom w:val="0"/>
      <w:divBdr>
        <w:top w:val="none" w:sz="0" w:space="0" w:color="auto"/>
        <w:left w:val="none" w:sz="0" w:space="0" w:color="auto"/>
        <w:bottom w:val="none" w:sz="0" w:space="0" w:color="auto"/>
        <w:right w:val="none" w:sz="0" w:space="0" w:color="auto"/>
      </w:divBdr>
    </w:div>
    <w:div w:id="407774238">
      <w:bodyDiv w:val="1"/>
      <w:marLeft w:val="0"/>
      <w:marRight w:val="0"/>
      <w:marTop w:val="0"/>
      <w:marBottom w:val="0"/>
      <w:divBdr>
        <w:top w:val="none" w:sz="0" w:space="0" w:color="auto"/>
        <w:left w:val="none" w:sz="0" w:space="0" w:color="auto"/>
        <w:bottom w:val="none" w:sz="0" w:space="0" w:color="auto"/>
        <w:right w:val="none" w:sz="0" w:space="0" w:color="auto"/>
      </w:divBdr>
    </w:div>
    <w:div w:id="422186549">
      <w:bodyDiv w:val="1"/>
      <w:marLeft w:val="0"/>
      <w:marRight w:val="0"/>
      <w:marTop w:val="0"/>
      <w:marBottom w:val="0"/>
      <w:divBdr>
        <w:top w:val="none" w:sz="0" w:space="0" w:color="auto"/>
        <w:left w:val="none" w:sz="0" w:space="0" w:color="auto"/>
        <w:bottom w:val="none" w:sz="0" w:space="0" w:color="auto"/>
        <w:right w:val="none" w:sz="0" w:space="0" w:color="auto"/>
      </w:divBdr>
    </w:div>
    <w:div w:id="425658400">
      <w:bodyDiv w:val="1"/>
      <w:marLeft w:val="0"/>
      <w:marRight w:val="0"/>
      <w:marTop w:val="0"/>
      <w:marBottom w:val="0"/>
      <w:divBdr>
        <w:top w:val="none" w:sz="0" w:space="0" w:color="auto"/>
        <w:left w:val="none" w:sz="0" w:space="0" w:color="auto"/>
        <w:bottom w:val="none" w:sz="0" w:space="0" w:color="auto"/>
        <w:right w:val="none" w:sz="0" w:space="0" w:color="auto"/>
      </w:divBdr>
    </w:div>
    <w:div w:id="427429398">
      <w:bodyDiv w:val="1"/>
      <w:marLeft w:val="0"/>
      <w:marRight w:val="0"/>
      <w:marTop w:val="0"/>
      <w:marBottom w:val="0"/>
      <w:divBdr>
        <w:top w:val="none" w:sz="0" w:space="0" w:color="auto"/>
        <w:left w:val="none" w:sz="0" w:space="0" w:color="auto"/>
        <w:bottom w:val="none" w:sz="0" w:space="0" w:color="auto"/>
        <w:right w:val="none" w:sz="0" w:space="0" w:color="auto"/>
      </w:divBdr>
    </w:div>
    <w:div w:id="432630651">
      <w:bodyDiv w:val="1"/>
      <w:marLeft w:val="0"/>
      <w:marRight w:val="0"/>
      <w:marTop w:val="0"/>
      <w:marBottom w:val="0"/>
      <w:divBdr>
        <w:top w:val="none" w:sz="0" w:space="0" w:color="auto"/>
        <w:left w:val="none" w:sz="0" w:space="0" w:color="auto"/>
        <w:bottom w:val="none" w:sz="0" w:space="0" w:color="auto"/>
        <w:right w:val="none" w:sz="0" w:space="0" w:color="auto"/>
      </w:divBdr>
    </w:div>
    <w:div w:id="450710282">
      <w:bodyDiv w:val="1"/>
      <w:marLeft w:val="0"/>
      <w:marRight w:val="0"/>
      <w:marTop w:val="0"/>
      <w:marBottom w:val="0"/>
      <w:divBdr>
        <w:top w:val="none" w:sz="0" w:space="0" w:color="auto"/>
        <w:left w:val="none" w:sz="0" w:space="0" w:color="auto"/>
        <w:bottom w:val="none" w:sz="0" w:space="0" w:color="auto"/>
        <w:right w:val="none" w:sz="0" w:space="0" w:color="auto"/>
      </w:divBdr>
    </w:div>
    <w:div w:id="463936653">
      <w:bodyDiv w:val="1"/>
      <w:marLeft w:val="0"/>
      <w:marRight w:val="0"/>
      <w:marTop w:val="0"/>
      <w:marBottom w:val="0"/>
      <w:divBdr>
        <w:top w:val="none" w:sz="0" w:space="0" w:color="auto"/>
        <w:left w:val="none" w:sz="0" w:space="0" w:color="auto"/>
        <w:bottom w:val="none" w:sz="0" w:space="0" w:color="auto"/>
        <w:right w:val="none" w:sz="0" w:space="0" w:color="auto"/>
      </w:divBdr>
    </w:div>
    <w:div w:id="468523594">
      <w:bodyDiv w:val="1"/>
      <w:marLeft w:val="0"/>
      <w:marRight w:val="0"/>
      <w:marTop w:val="0"/>
      <w:marBottom w:val="0"/>
      <w:divBdr>
        <w:top w:val="none" w:sz="0" w:space="0" w:color="auto"/>
        <w:left w:val="none" w:sz="0" w:space="0" w:color="auto"/>
        <w:bottom w:val="none" w:sz="0" w:space="0" w:color="auto"/>
        <w:right w:val="none" w:sz="0" w:space="0" w:color="auto"/>
      </w:divBdr>
    </w:div>
    <w:div w:id="476920508">
      <w:bodyDiv w:val="1"/>
      <w:marLeft w:val="0"/>
      <w:marRight w:val="0"/>
      <w:marTop w:val="0"/>
      <w:marBottom w:val="0"/>
      <w:divBdr>
        <w:top w:val="none" w:sz="0" w:space="0" w:color="auto"/>
        <w:left w:val="none" w:sz="0" w:space="0" w:color="auto"/>
        <w:bottom w:val="none" w:sz="0" w:space="0" w:color="auto"/>
        <w:right w:val="none" w:sz="0" w:space="0" w:color="auto"/>
      </w:divBdr>
    </w:div>
    <w:div w:id="500050318">
      <w:bodyDiv w:val="1"/>
      <w:marLeft w:val="0"/>
      <w:marRight w:val="0"/>
      <w:marTop w:val="0"/>
      <w:marBottom w:val="0"/>
      <w:divBdr>
        <w:top w:val="none" w:sz="0" w:space="0" w:color="auto"/>
        <w:left w:val="none" w:sz="0" w:space="0" w:color="auto"/>
        <w:bottom w:val="none" w:sz="0" w:space="0" w:color="auto"/>
        <w:right w:val="none" w:sz="0" w:space="0" w:color="auto"/>
      </w:divBdr>
    </w:div>
    <w:div w:id="527379485">
      <w:bodyDiv w:val="1"/>
      <w:marLeft w:val="0"/>
      <w:marRight w:val="0"/>
      <w:marTop w:val="0"/>
      <w:marBottom w:val="0"/>
      <w:divBdr>
        <w:top w:val="none" w:sz="0" w:space="0" w:color="auto"/>
        <w:left w:val="none" w:sz="0" w:space="0" w:color="auto"/>
        <w:bottom w:val="none" w:sz="0" w:space="0" w:color="auto"/>
        <w:right w:val="none" w:sz="0" w:space="0" w:color="auto"/>
      </w:divBdr>
    </w:div>
    <w:div w:id="536158658">
      <w:bodyDiv w:val="1"/>
      <w:marLeft w:val="0"/>
      <w:marRight w:val="0"/>
      <w:marTop w:val="0"/>
      <w:marBottom w:val="0"/>
      <w:divBdr>
        <w:top w:val="none" w:sz="0" w:space="0" w:color="auto"/>
        <w:left w:val="none" w:sz="0" w:space="0" w:color="auto"/>
        <w:bottom w:val="none" w:sz="0" w:space="0" w:color="auto"/>
        <w:right w:val="none" w:sz="0" w:space="0" w:color="auto"/>
      </w:divBdr>
    </w:div>
    <w:div w:id="546914844">
      <w:bodyDiv w:val="1"/>
      <w:marLeft w:val="0"/>
      <w:marRight w:val="0"/>
      <w:marTop w:val="0"/>
      <w:marBottom w:val="0"/>
      <w:divBdr>
        <w:top w:val="none" w:sz="0" w:space="0" w:color="auto"/>
        <w:left w:val="none" w:sz="0" w:space="0" w:color="auto"/>
        <w:bottom w:val="none" w:sz="0" w:space="0" w:color="auto"/>
        <w:right w:val="none" w:sz="0" w:space="0" w:color="auto"/>
      </w:divBdr>
    </w:div>
    <w:div w:id="561907370">
      <w:bodyDiv w:val="1"/>
      <w:marLeft w:val="0"/>
      <w:marRight w:val="0"/>
      <w:marTop w:val="0"/>
      <w:marBottom w:val="0"/>
      <w:divBdr>
        <w:top w:val="none" w:sz="0" w:space="0" w:color="auto"/>
        <w:left w:val="none" w:sz="0" w:space="0" w:color="auto"/>
        <w:bottom w:val="none" w:sz="0" w:space="0" w:color="auto"/>
        <w:right w:val="none" w:sz="0" w:space="0" w:color="auto"/>
      </w:divBdr>
    </w:div>
    <w:div w:id="563639319">
      <w:bodyDiv w:val="1"/>
      <w:marLeft w:val="0"/>
      <w:marRight w:val="0"/>
      <w:marTop w:val="0"/>
      <w:marBottom w:val="0"/>
      <w:divBdr>
        <w:top w:val="none" w:sz="0" w:space="0" w:color="auto"/>
        <w:left w:val="none" w:sz="0" w:space="0" w:color="auto"/>
        <w:bottom w:val="none" w:sz="0" w:space="0" w:color="auto"/>
        <w:right w:val="none" w:sz="0" w:space="0" w:color="auto"/>
      </w:divBdr>
    </w:div>
    <w:div w:id="575938353">
      <w:bodyDiv w:val="1"/>
      <w:marLeft w:val="0"/>
      <w:marRight w:val="0"/>
      <w:marTop w:val="0"/>
      <w:marBottom w:val="0"/>
      <w:divBdr>
        <w:top w:val="none" w:sz="0" w:space="0" w:color="auto"/>
        <w:left w:val="none" w:sz="0" w:space="0" w:color="auto"/>
        <w:bottom w:val="none" w:sz="0" w:space="0" w:color="auto"/>
        <w:right w:val="none" w:sz="0" w:space="0" w:color="auto"/>
      </w:divBdr>
    </w:div>
    <w:div w:id="603881219">
      <w:bodyDiv w:val="1"/>
      <w:marLeft w:val="0"/>
      <w:marRight w:val="0"/>
      <w:marTop w:val="0"/>
      <w:marBottom w:val="0"/>
      <w:divBdr>
        <w:top w:val="none" w:sz="0" w:space="0" w:color="auto"/>
        <w:left w:val="none" w:sz="0" w:space="0" w:color="auto"/>
        <w:bottom w:val="none" w:sz="0" w:space="0" w:color="auto"/>
        <w:right w:val="none" w:sz="0" w:space="0" w:color="auto"/>
      </w:divBdr>
    </w:div>
    <w:div w:id="617105618">
      <w:bodyDiv w:val="1"/>
      <w:marLeft w:val="0"/>
      <w:marRight w:val="0"/>
      <w:marTop w:val="0"/>
      <w:marBottom w:val="0"/>
      <w:divBdr>
        <w:top w:val="none" w:sz="0" w:space="0" w:color="auto"/>
        <w:left w:val="none" w:sz="0" w:space="0" w:color="auto"/>
        <w:bottom w:val="none" w:sz="0" w:space="0" w:color="auto"/>
        <w:right w:val="none" w:sz="0" w:space="0" w:color="auto"/>
      </w:divBdr>
    </w:div>
    <w:div w:id="621423327">
      <w:bodyDiv w:val="1"/>
      <w:marLeft w:val="0"/>
      <w:marRight w:val="0"/>
      <w:marTop w:val="0"/>
      <w:marBottom w:val="0"/>
      <w:divBdr>
        <w:top w:val="none" w:sz="0" w:space="0" w:color="auto"/>
        <w:left w:val="none" w:sz="0" w:space="0" w:color="auto"/>
        <w:bottom w:val="none" w:sz="0" w:space="0" w:color="auto"/>
        <w:right w:val="none" w:sz="0" w:space="0" w:color="auto"/>
      </w:divBdr>
    </w:div>
    <w:div w:id="635909992">
      <w:bodyDiv w:val="1"/>
      <w:marLeft w:val="0"/>
      <w:marRight w:val="0"/>
      <w:marTop w:val="0"/>
      <w:marBottom w:val="0"/>
      <w:divBdr>
        <w:top w:val="none" w:sz="0" w:space="0" w:color="auto"/>
        <w:left w:val="none" w:sz="0" w:space="0" w:color="auto"/>
        <w:bottom w:val="none" w:sz="0" w:space="0" w:color="auto"/>
        <w:right w:val="none" w:sz="0" w:space="0" w:color="auto"/>
      </w:divBdr>
    </w:div>
    <w:div w:id="716204732">
      <w:bodyDiv w:val="1"/>
      <w:marLeft w:val="0"/>
      <w:marRight w:val="0"/>
      <w:marTop w:val="0"/>
      <w:marBottom w:val="0"/>
      <w:divBdr>
        <w:top w:val="none" w:sz="0" w:space="0" w:color="auto"/>
        <w:left w:val="none" w:sz="0" w:space="0" w:color="auto"/>
        <w:bottom w:val="none" w:sz="0" w:space="0" w:color="auto"/>
        <w:right w:val="none" w:sz="0" w:space="0" w:color="auto"/>
      </w:divBdr>
    </w:div>
    <w:div w:id="725029465">
      <w:bodyDiv w:val="1"/>
      <w:marLeft w:val="0"/>
      <w:marRight w:val="0"/>
      <w:marTop w:val="0"/>
      <w:marBottom w:val="0"/>
      <w:divBdr>
        <w:top w:val="none" w:sz="0" w:space="0" w:color="auto"/>
        <w:left w:val="none" w:sz="0" w:space="0" w:color="auto"/>
        <w:bottom w:val="none" w:sz="0" w:space="0" w:color="auto"/>
        <w:right w:val="none" w:sz="0" w:space="0" w:color="auto"/>
      </w:divBdr>
    </w:div>
    <w:div w:id="742605290">
      <w:bodyDiv w:val="1"/>
      <w:marLeft w:val="0"/>
      <w:marRight w:val="0"/>
      <w:marTop w:val="0"/>
      <w:marBottom w:val="0"/>
      <w:divBdr>
        <w:top w:val="none" w:sz="0" w:space="0" w:color="auto"/>
        <w:left w:val="none" w:sz="0" w:space="0" w:color="auto"/>
        <w:bottom w:val="none" w:sz="0" w:space="0" w:color="auto"/>
        <w:right w:val="none" w:sz="0" w:space="0" w:color="auto"/>
      </w:divBdr>
    </w:div>
    <w:div w:id="756556310">
      <w:bodyDiv w:val="1"/>
      <w:marLeft w:val="0"/>
      <w:marRight w:val="0"/>
      <w:marTop w:val="0"/>
      <w:marBottom w:val="0"/>
      <w:divBdr>
        <w:top w:val="none" w:sz="0" w:space="0" w:color="auto"/>
        <w:left w:val="none" w:sz="0" w:space="0" w:color="auto"/>
        <w:bottom w:val="none" w:sz="0" w:space="0" w:color="auto"/>
        <w:right w:val="none" w:sz="0" w:space="0" w:color="auto"/>
      </w:divBdr>
    </w:div>
    <w:div w:id="772671541">
      <w:bodyDiv w:val="1"/>
      <w:marLeft w:val="0"/>
      <w:marRight w:val="0"/>
      <w:marTop w:val="0"/>
      <w:marBottom w:val="0"/>
      <w:divBdr>
        <w:top w:val="none" w:sz="0" w:space="0" w:color="auto"/>
        <w:left w:val="none" w:sz="0" w:space="0" w:color="auto"/>
        <w:bottom w:val="none" w:sz="0" w:space="0" w:color="auto"/>
        <w:right w:val="none" w:sz="0" w:space="0" w:color="auto"/>
      </w:divBdr>
      <w:divsChild>
        <w:div w:id="1536771231">
          <w:marLeft w:val="0"/>
          <w:marRight w:val="0"/>
          <w:marTop w:val="0"/>
          <w:marBottom w:val="0"/>
          <w:divBdr>
            <w:top w:val="none" w:sz="0" w:space="0" w:color="242424"/>
            <w:left w:val="none" w:sz="0" w:space="0" w:color="242424"/>
            <w:bottom w:val="none" w:sz="0" w:space="0" w:color="242424"/>
            <w:right w:val="none" w:sz="0" w:space="0" w:color="242424"/>
          </w:divBdr>
          <w:divsChild>
            <w:div w:id="872612439">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781614463">
      <w:bodyDiv w:val="1"/>
      <w:marLeft w:val="0"/>
      <w:marRight w:val="0"/>
      <w:marTop w:val="0"/>
      <w:marBottom w:val="0"/>
      <w:divBdr>
        <w:top w:val="none" w:sz="0" w:space="0" w:color="auto"/>
        <w:left w:val="none" w:sz="0" w:space="0" w:color="auto"/>
        <w:bottom w:val="none" w:sz="0" w:space="0" w:color="auto"/>
        <w:right w:val="none" w:sz="0" w:space="0" w:color="auto"/>
      </w:divBdr>
    </w:div>
    <w:div w:id="816458865">
      <w:bodyDiv w:val="1"/>
      <w:marLeft w:val="0"/>
      <w:marRight w:val="0"/>
      <w:marTop w:val="0"/>
      <w:marBottom w:val="0"/>
      <w:divBdr>
        <w:top w:val="none" w:sz="0" w:space="0" w:color="auto"/>
        <w:left w:val="none" w:sz="0" w:space="0" w:color="auto"/>
        <w:bottom w:val="none" w:sz="0" w:space="0" w:color="auto"/>
        <w:right w:val="none" w:sz="0" w:space="0" w:color="auto"/>
      </w:divBdr>
    </w:div>
    <w:div w:id="817844115">
      <w:bodyDiv w:val="1"/>
      <w:marLeft w:val="0"/>
      <w:marRight w:val="0"/>
      <w:marTop w:val="0"/>
      <w:marBottom w:val="0"/>
      <w:divBdr>
        <w:top w:val="none" w:sz="0" w:space="0" w:color="auto"/>
        <w:left w:val="none" w:sz="0" w:space="0" w:color="auto"/>
        <w:bottom w:val="none" w:sz="0" w:space="0" w:color="auto"/>
        <w:right w:val="none" w:sz="0" w:space="0" w:color="auto"/>
      </w:divBdr>
    </w:div>
    <w:div w:id="886379141">
      <w:bodyDiv w:val="1"/>
      <w:marLeft w:val="0"/>
      <w:marRight w:val="0"/>
      <w:marTop w:val="0"/>
      <w:marBottom w:val="0"/>
      <w:divBdr>
        <w:top w:val="none" w:sz="0" w:space="0" w:color="auto"/>
        <w:left w:val="none" w:sz="0" w:space="0" w:color="auto"/>
        <w:bottom w:val="none" w:sz="0" w:space="0" w:color="auto"/>
        <w:right w:val="none" w:sz="0" w:space="0" w:color="auto"/>
      </w:divBdr>
      <w:divsChild>
        <w:div w:id="1078016729">
          <w:marLeft w:val="0"/>
          <w:marRight w:val="0"/>
          <w:marTop w:val="0"/>
          <w:marBottom w:val="0"/>
          <w:divBdr>
            <w:top w:val="none" w:sz="0" w:space="0" w:color="auto"/>
            <w:left w:val="none" w:sz="0" w:space="0" w:color="auto"/>
            <w:bottom w:val="none" w:sz="0" w:space="0" w:color="auto"/>
            <w:right w:val="none" w:sz="0" w:space="0" w:color="auto"/>
          </w:divBdr>
          <w:divsChild>
            <w:div w:id="4495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158877">
      <w:bodyDiv w:val="1"/>
      <w:marLeft w:val="0"/>
      <w:marRight w:val="0"/>
      <w:marTop w:val="0"/>
      <w:marBottom w:val="0"/>
      <w:divBdr>
        <w:top w:val="none" w:sz="0" w:space="0" w:color="auto"/>
        <w:left w:val="none" w:sz="0" w:space="0" w:color="auto"/>
        <w:bottom w:val="none" w:sz="0" w:space="0" w:color="auto"/>
        <w:right w:val="none" w:sz="0" w:space="0" w:color="auto"/>
      </w:divBdr>
    </w:div>
    <w:div w:id="995768005">
      <w:bodyDiv w:val="1"/>
      <w:marLeft w:val="0"/>
      <w:marRight w:val="0"/>
      <w:marTop w:val="0"/>
      <w:marBottom w:val="0"/>
      <w:divBdr>
        <w:top w:val="none" w:sz="0" w:space="0" w:color="auto"/>
        <w:left w:val="none" w:sz="0" w:space="0" w:color="auto"/>
        <w:bottom w:val="none" w:sz="0" w:space="0" w:color="auto"/>
        <w:right w:val="none" w:sz="0" w:space="0" w:color="auto"/>
      </w:divBdr>
    </w:div>
    <w:div w:id="996880604">
      <w:bodyDiv w:val="1"/>
      <w:marLeft w:val="0"/>
      <w:marRight w:val="0"/>
      <w:marTop w:val="0"/>
      <w:marBottom w:val="0"/>
      <w:divBdr>
        <w:top w:val="none" w:sz="0" w:space="0" w:color="auto"/>
        <w:left w:val="none" w:sz="0" w:space="0" w:color="auto"/>
        <w:bottom w:val="none" w:sz="0" w:space="0" w:color="auto"/>
        <w:right w:val="none" w:sz="0" w:space="0" w:color="auto"/>
      </w:divBdr>
    </w:div>
    <w:div w:id="1004867517">
      <w:bodyDiv w:val="1"/>
      <w:marLeft w:val="0"/>
      <w:marRight w:val="0"/>
      <w:marTop w:val="0"/>
      <w:marBottom w:val="0"/>
      <w:divBdr>
        <w:top w:val="none" w:sz="0" w:space="0" w:color="auto"/>
        <w:left w:val="none" w:sz="0" w:space="0" w:color="auto"/>
        <w:bottom w:val="none" w:sz="0" w:space="0" w:color="auto"/>
        <w:right w:val="none" w:sz="0" w:space="0" w:color="auto"/>
      </w:divBdr>
    </w:div>
    <w:div w:id="1025910045">
      <w:bodyDiv w:val="1"/>
      <w:marLeft w:val="0"/>
      <w:marRight w:val="0"/>
      <w:marTop w:val="0"/>
      <w:marBottom w:val="0"/>
      <w:divBdr>
        <w:top w:val="none" w:sz="0" w:space="0" w:color="auto"/>
        <w:left w:val="none" w:sz="0" w:space="0" w:color="auto"/>
        <w:bottom w:val="none" w:sz="0" w:space="0" w:color="auto"/>
        <w:right w:val="none" w:sz="0" w:space="0" w:color="auto"/>
      </w:divBdr>
    </w:div>
    <w:div w:id="1095442998">
      <w:bodyDiv w:val="1"/>
      <w:marLeft w:val="0"/>
      <w:marRight w:val="0"/>
      <w:marTop w:val="0"/>
      <w:marBottom w:val="0"/>
      <w:divBdr>
        <w:top w:val="none" w:sz="0" w:space="0" w:color="auto"/>
        <w:left w:val="none" w:sz="0" w:space="0" w:color="auto"/>
        <w:bottom w:val="none" w:sz="0" w:space="0" w:color="auto"/>
        <w:right w:val="none" w:sz="0" w:space="0" w:color="auto"/>
      </w:divBdr>
    </w:div>
    <w:div w:id="1119687907">
      <w:bodyDiv w:val="1"/>
      <w:marLeft w:val="0"/>
      <w:marRight w:val="0"/>
      <w:marTop w:val="0"/>
      <w:marBottom w:val="0"/>
      <w:divBdr>
        <w:top w:val="none" w:sz="0" w:space="0" w:color="auto"/>
        <w:left w:val="none" w:sz="0" w:space="0" w:color="auto"/>
        <w:bottom w:val="none" w:sz="0" w:space="0" w:color="auto"/>
        <w:right w:val="none" w:sz="0" w:space="0" w:color="auto"/>
      </w:divBdr>
    </w:div>
    <w:div w:id="1154491759">
      <w:bodyDiv w:val="1"/>
      <w:marLeft w:val="0"/>
      <w:marRight w:val="0"/>
      <w:marTop w:val="0"/>
      <w:marBottom w:val="0"/>
      <w:divBdr>
        <w:top w:val="none" w:sz="0" w:space="0" w:color="auto"/>
        <w:left w:val="none" w:sz="0" w:space="0" w:color="auto"/>
        <w:bottom w:val="none" w:sz="0" w:space="0" w:color="auto"/>
        <w:right w:val="none" w:sz="0" w:space="0" w:color="auto"/>
      </w:divBdr>
    </w:div>
    <w:div w:id="1169828235">
      <w:bodyDiv w:val="1"/>
      <w:marLeft w:val="0"/>
      <w:marRight w:val="0"/>
      <w:marTop w:val="0"/>
      <w:marBottom w:val="0"/>
      <w:divBdr>
        <w:top w:val="none" w:sz="0" w:space="0" w:color="auto"/>
        <w:left w:val="none" w:sz="0" w:space="0" w:color="auto"/>
        <w:bottom w:val="none" w:sz="0" w:space="0" w:color="auto"/>
        <w:right w:val="none" w:sz="0" w:space="0" w:color="auto"/>
      </w:divBdr>
    </w:div>
    <w:div w:id="1175657374">
      <w:bodyDiv w:val="1"/>
      <w:marLeft w:val="0"/>
      <w:marRight w:val="0"/>
      <w:marTop w:val="0"/>
      <w:marBottom w:val="0"/>
      <w:divBdr>
        <w:top w:val="none" w:sz="0" w:space="0" w:color="auto"/>
        <w:left w:val="none" w:sz="0" w:space="0" w:color="auto"/>
        <w:bottom w:val="none" w:sz="0" w:space="0" w:color="auto"/>
        <w:right w:val="none" w:sz="0" w:space="0" w:color="auto"/>
      </w:divBdr>
    </w:div>
    <w:div w:id="1184513959">
      <w:bodyDiv w:val="1"/>
      <w:marLeft w:val="0"/>
      <w:marRight w:val="0"/>
      <w:marTop w:val="0"/>
      <w:marBottom w:val="0"/>
      <w:divBdr>
        <w:top w:val="none" w:sz="0" w:space="0" w:color="auto"/>
        <w:left w:val="none" w:sz="0" w:space="0" w:color="auto"/>
        <w:bottom w:val="none" w:sz="0" w:space="0" w:color="auto"/>
        <w:right w:val="none" w:sz="0" w:space="0" w:color="auto"/>
      </w:divBdr>
    </w:div>
    <w:div w:id="1224295626">
      <w:bodyDiv w:val="1"/>
      <w:marLeft w:val="0"/>
      <w:marRight w:val="0"/>
      <w:marTop w:val="0"/>
      <w:marBottom w:val="0"/>
      <w:divBdr>
        <w:top w:val="none" w:sz="0" w:space="0" w:color="auto"/>
        <w:left w:val="none" w:sz="0" w:space="0" w:color="auto"/>
        <w:bottom w:val="none" w:sz="0" w:space="0" w:color="auto"/>
        <w:right w:val="none" w:sz="0" w:space="0" w:color="auto"/>
      </w:divBdr>
    </w:div>
    <w:div w:id="1231572147">
      <w:bodyDiv w:val="1"/>
      <w:marLeft w:val="0"/>
      <w:marRight w:val="0"/>
      <w:marTop w:val="0"/>
      <w:marBottom w:val="0"/>
      <w:divBdr>
        <w:top w:val="none" w:sz="0" w:space="0" w:color="auto"/>
        <w:left w:val="none" w:sz="0" w:space="0" w:color="auto"/>
        <w:bottom w:val="none" w:sz="0" w:space="0" w:color="auto"/>
        <w:right w:val="none" w:sz="0" w:space="0" w:color="auto"/>
      </w:divBdr>
    </w:div>
    <w:div w:id="1239437013">
      <w:bodyDiv w:val="1"/>
      <w:marLeft w:val="0"/>
      <w:marRight w:val="0"/>
      <w:marTop w:val="0"/>
      <w:marBottom w:val="0"/>
      <w:divBdr>
        <w:top w:val="none" w:sz="0" w:space="0" w:color="auto"/>
        <w:left w:val="none" w:sz="0" w:space="0" w:color="auto"/>
        <w:bottom w:val="none" w:sz="0" w:space="0" w:color="auto"/>
        <w:right w:val="none" w:sz="0" w:space="0" w:color="auto"/>
      </w:divBdr>
    </w:div>
    <w:div w:id="1279994464">
      <w:bodyDiv w:val="1"/>
      <w:marLeft w:val="0"/>
      <w:marRight w:val="0"/>
      <w:marTop w:val="0"/>
      <w:marBottom w:val="0"/>
      <w:divBdr>
        <w:top w:val="none" w:sz="0" w:space="0" w:color="auto"/>
        <w:left w:val="none" w:sz="0" w:space="0" w:color="auto"/>
        <w:bottom w:val="none" w:sz="0" w:space="0" w:color="auto"/>
        <w:right w:val="none" w:sz="0" w:space="0" w:color="auto"/>
      </w:divBdr>
    </w:div>
    <w:div w:id="1282610652">
      <w:bodyDiv w:val="1"/>
      <w:marLeft w:val="0"/>
      <w:marRight w:val="0"/>
      <w:marTop w:val="0"/>
      <w:marBottom w:val="0"/>
      <w:divBdr>
        <w:top w:val="none" w:sz="0" w:space="0" w:color="auto"/>
        <w:left w:val="none" w:sz="0" w:space="0" w:color="auto"/>
        <w:bottom w:val="none" w:sz="0" w:space="0" w:color="auto"/>
        <w:right w:val="none" w:sz="0" w:space="0" w:color="auto"/>
      </w:divBdr>
    </w:div>
    <w:div w:id="1288781529">
      <w:bodyDiv w:val="1"/>
      <w:marLeft w:val="0"/>
      <w:marRight w:val="0"/>
      <w:marTop w:val="0"/>
      <w:marBottom w:val="0"/>
      <w:divBdr>
        <w:top w:val="none" w:sz="0" w:space="0" w:color="auto"/>
        <w:left w:val="none" w:sz="0" w:space="0" w:color="auto"/>
        <w:bottom w:val="none" w:sz="0" w:space="0" w:color="auto"/>
        <w:right w:val="none" w:sz="0" w:space="0" w:color="auto"/>
      </w:divBdr>
    </w:div>
    <w:div w:id="1295062028">
      <w:bodyDiv w:val="1"/>
      <w:marLeft w:val="0"/>
      <w:marRight w:val="0"/>
      <w:marTop w:val="0"/>
      <w:marBottom w:val="0"/>
      <w:divBdr>
        <w:top w:val="none" w:sz="0" w:space="0" w:color="auto"/>
        <w:left w:val="none" w:sz="0" w:space="0" w:color="auto"/>
        <w:bottom w:val="none" w:sz="0" w:space="0" w:color="auto"/>
        <w:right w:val="none" w:sz="0" w:space="0" w:color="auto"/>
      </w:divBdr>
    </w:div>
    <w:div w:id="1299915735">
      <w:bodyDiv w:val="1"/>
      <w:marLeft w:val="0"/>
      <w:marRight w:val="0"/>
      <w:marTop w:val="0"/>
      <w:marBottom w:val="0"/>
      <w:divBdr>
        <w:top w:val="none" w:sz="0" w:space="0" w:color="auto"/>
        <w:left w:val="none" w:sz="0" w:space="0" w:color="auto"/>
        <w:bottom w:val="none" w:sz="0" w:space="0" w:color="auto"/>
        <w:right w:val="none" w:sz="0" w:space="0" w:color="auto"/>
      </w:divBdr>
    </w:div>
    <w:div w:id="1310211287">
      <w:bodyDiv w:val="1"/>
      <w:marLeft w:val="0"/>
      <w:marRight w:val="0"/>
      <w:marTop w:val="0"/>
      <w:marBottom w:val="0"/>
      <w:divBdr>
        <w:top w:val="none" w:sz="0" w:space="0" w:color="auto"/>
        <w:left w:val="none" w:sz="0" w:space="0" w:color="auto"/>
        <w:bottom w:val="none" w:sz="0" w:space="0" w:color="auto"/>
        <w:right w:val="none" w:sz="0" w:space="0" w:color="auto"/>
      </w:divBdr>
      <w:divsChild>
        <w:div w:id="1065374754">
          <w:marLeft w:val="0"/>
          <w:marRight w:val="0"/>
          <w:marTop w:val="0"/>
          <w:marBottom w:val="0"/>
          <w:divBdr>
            <w:top w:val="none" w:sz="0" w:space="0" w:color="auto"/>
            <w:left w:val="none" w:sz="0" w:space="0" w:color="auto"/>
            <w:bottom w:val="none" w:sz="0" w:space="0" w:color="auto"/>
            <w:right w:val="none" w:sz="0" w:space="0" w:color="auto"/>
          </w:divBdr>
          <w:divsChild>
            <w:div w:id="4201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27944">
      <w:bodyDiv w:val="1"/>
      <w:marLeft w:val="0"/>
      <w:marRight w:val="0"/>
      <w:marTop w:val="0"/>
      <w:marBottom w:val="0"/>
      <w:divBdr>
        <w:top w:val="none" w:sz="0" w:space="0" w:color="auto"/>
        <w:left w:val="none" w:sz="0" w:space="0" w:color="auto"/>
        <w:bottom w:val="none" w:sz="0" w:space="0" w:color="auto"/>
        <w:right w:val="none" w:sz="0" w:space="0" w:color="auto"/>
      </w:divBdr>
    </w:div>
    <w:div w:id="1336613551">
      <w:bodyDiv w:val="1"/>
      <w:marLeft w:val="0"/>
      <w:marRight w:val="0"/>
      <w:marTop w:val="0"/>
      <w:marBottom w:val="0"/>
      <w:divBdr>
        <w:top w:val="none" w:sz="0" w:space="0" w:color="auto"/>
        <w:left w:val="none" w:sz="0" w:space="0" w:color="auto"/>
        <w:bottom w:val="none" w:sz="0" w:space="0" w:color="auto"/>
        <w:right w:val="none" w:sz="0" w:space="0" w:color="auto"/>
      </w:divBdr>
    </w:div>
    <w:div w:id="1358778147">
      <w:bodyDiv w:val="1"/>
      <w:marLeft w:val="0"/>
      <w:marRight w:val="0"/>
      <w:marTop w:val="0"/>
      <w:marBottom w:val="0"/>
      <w:divBdr>
        <w:top w:val="none" w:sz="0" w:space="0" w:color="auto"/>
        <w:left w:val="none" w:sz="0" w:space="0" w:color="auto"/>
        <w:bottom w:val="none" w:sz="0" w:space="0" w:color="auto"/>
        <w:right w:val="none" w:sz="0" w:space="0" w:color="auto"/>
      </w:divBdr>
    </w:div>
    <w:div w:id="1382095014">
      <w:bodyDiv w:val="1"/>
      <w:marLeft w:val="0"/>
      <w:marRight w:val="0"/>
      <w:marTop w:val="0"/>
      <w:marBottom w:val="0"/>
      <w:divBdr>
        <w:top w:val="none" w:sz="0" w:space="0" w:color="auto"/>
        <w:left w:val="none" w:sz="0" w:space="0" w:color="auto"/>
        <w:bottom w:val="none" w:sz="0" w:space="0" w:color="auto"/>
        <w:right w:val="none" w:sz="0" w:space="0" w:color="auto"/>
      </w:divBdr>
    </w:div>
    <w:div w:id="1403092773">
      <w:bodyDiv w:val="1"/>
      <w:marLeft w:val="0"/>
      <w:marRight w:val="0"/>
      <w:marTop w:val="0"/>
      <w:marBottom w:val="0"/>
      <w:divBdr>
        <w:top w:val="none" w:sz="0" w:space="0" w:color="auto"/>
        <w:left w:val="none" w:sz="0" w:space="0" w:color="auto"/>
        <w:bottom w:val="none" w:sz="0" w:space="0" w:color="auto"/>
        <w:right w:val="none" w:sz="0" w:space="0" w:color="auto"/>
      </w:divBdr>
    </w:div>
    <w:div w:id="1408915970">
      <w:bodyDiv w:val="1"/>
      <w:marLeft w:val="0"/>
      <w:marRight w:val="0"/>
      <w:marTop w:val="0"/>
      <w:marBottom w:val="0"/>
      <w:divBdr>
        <w:top w:val="none" w:sz="0" w:space="0" w:color="auto"/>
        <w:left w:val="none" w:sz="0" w:space="0" w:color="auto"/>
        <w:bottom w:val="none" w:sz="0" w:space="0" w:color="auto"/>
        <w:right w:val="none" w:sz="0" w:space="0" w:color="auto"/>
      </w:divBdr>
    </w:div>
    <w:div w:id="1410883894">
      <w:bodyDiv w:val="1"/>
      <w:marLeft w:val="0"/>
      <w:marRight w:val="0"/>
      <w:marTop w:val="0"/>
      <w:marBottom w:val="0"/>
      <w:divBdr>
        <w:top w:val="none" w:sz="0" w:space="0" w:color="auto"/>
        <w:left w:val="none" w:sz="0" w:space="0" w:color="auto"/>
        <w:bottom w:val="none" w:sz="0" w:space="0" w:color="auto"/>
        <w:right w:val="none" w:sz="0" w:space="0" w:color="auto"/>
      </w:divBdr>
    </w:div>
    <w:div w:id="1413939353">
      <w:bodyDiv w:val="1"/>
      <w:marLeft w:val="0"/>
      <w:marRight w:val="0"/>
      <w:marTop w:val="0"/>
      <w:marBottom w:val="0"/>
      <w:divBdr>
        <w:top w:val="none" w:sz="0" w:space="0" w:color="auto"/>
        <w:left w:val="none" w:sz="0" w:space="0" w:color="auto"/>
        <w:bottom w:val="none" w:sz="0" w:space="0" w:color="auto"/>
        <w:right w:val="none" w:sz="0" w:space="0" w:color="auto"/>
      </w:divBdr>
    </w:div>
    <w:div w:id="1495104672">
      <w:bodyDiv w:val="1"/>
      <w:marLeft w:val="0"/>
      <w:marRight w:val="0"/>
      <w:marTop w:val="0"/>
      <w:marBottom w:val="0"/>
      <w:divBdr>
        <w:top w:val="none" w:sz="0" w:space="0" w:color="auto"/>
        <w:left w:val="none" w:sz="0" w:space="0" w:color="auto"/>
        <w:bottom w:val="none" w:sz="0" w:space="0" w:color="auto"/>
        <w:right w:val="none" w:sz="0" w:space="0" w:color="auto"/>
      </w:divBdr>
    </w:div>
    <w:div w:id="1538621010">
      <w:bodyDiv w:val="1"/>
      <w:marLeft w:val="0"/>
      <w:marRight w:val="0"/>
      <w:marTop w:val="0"/>
      <w:marBottom w:val="0"/>
      <w:divBdr>
        <w:top w:val="none" w:sz="0" w:space="0" w:color="auto"/>
        <w:left w:val="none" w:sz="0" w:space="0" w:color="auto"/>
        <w:bottom w:val="none" w:sz="0" w:space="0" w:color="auto"/>
        <w:right w:val="none" w:sz="0" w:space="0" w:color="auto"/>
      </w:divBdr>
    </w:div>
    <w:div w:id="1547913777">
      <w:bodyDiv w:val="1"/>
      <w:marLeft w:val="0"/>
      <w:marRight w:val="0"/>
      <w:marTop w:val="0"/>
      <w:marBottom w:val="0"/>
      <w:divBdr>
        <w:top w:val="none" w:sz="0" w:space="0" w:color="auto"/>
        <w:left w:val="none" w:sz="0" w:space="0" w:color="auto"/>
        <w:bottom w:val="none" w:sz="0" w:space="0" w:color="auto"/>
        <w:right w:val="none" w:sz="0" w:space="0" w:color="auto"/>
      </w:divBdr>
    </w:div>
    <w:div w:id="1551768499">
      <w:bodyDiv w:val="1"/>
      <w:marLeft w:val="0"/>
      <w:marRight w:val="0"/>
      <w:marTop w:val="0"/>
      <w:marBottom w:val="0"/>
      <w:divBdr>
        <w:top w:val="none" w:sz="0" w:space="0" w:color="auto"/>
        <w:left w:val="none" w:sz="0" w:space="0" w:color="auto"/>
        <w:bottom w:val="none" w:sz="0" w:space="0" w:color="auto"/>
        <w:right w:val="none" w:sz="0" w:space="0" w:color="auto"/>
      </w:divBdr>
    </w:div>
    <w:div w:id="1579052040">
      <w:bodyDiv w:val="1"/>
      <w:marLeft w:val="0"/>
      <w:marRight w:val="0"/>
      <w:marTop w:val="0"/>
      <w:marBottom w:val="0"/>
      <w:divBdr>
        <w:top w:val="none" w:sz="0" w:space="0" w:color="auto"/>
        <w:left w:val="none" w:sz="0" w:space="0" w:color="auto"/>
        <w:bottom w:val="none" w:sz="0" w:space="0" w:color="auto"/>
        <w:right w:val="none" w:sz="0" w:space="0" w:color="auto"/>
      </w:divBdr>
    </w:div>
    <w:div w:id="1593275939">
      <w:bodyDiv w:val="1"/>
      <w:marLeft w:val="0"/>
      <w:marRight w:val="0"/>
      <w:marTop w:val="0"/>
      <w:marBottom w:val="0"/>
      <w:divBdr>
        <w:top w:val="none" w:sz="0" w:space="0" w:color="auto"/>
        <w:left w:val="none" w:sz="0" w:space="0" w:color="auto"/>
        <w:bottom w:val="none" w:sz="0" w:space="0" w:color="auto"/>
        <w:right w:val="none" w:sz="0" w:space="0" w:color="auto"/>
      </w:divBdr>
    </w:div>
    <w:div w:id="1615868835">
      <w:bodyDiv w:val="1"/>
      <w:marLeft w:val="0"/>
      <w:marRight w:val="0"/>
      <w:marTop w:val="0"/>
      <w:marBottom w:val="0"/>
      <w:divBdr>
        <w:top w:val="none" w:sz="0" w:space="0" w:color="auto"/>
        <w:left w:val="none" w:sz="0" w:space="0" w:color="auto"/>
        <w:bottom w:val="none" w:sz="0" w:space="0" w:color="auto"/>
        <w:right w:val="none" w:sz="0" w:space="0" w:color="auto"/>
      </w:divBdr>
    </w:div>
    <w:div w:id="1640457980">
      <w:bodyDiv w:val="1"/>
      <w:marLeft w:val="0"/>
      <w:marRight w:val="0"/>
      <w:marTop w:val="0"/>
      <w:marBottom w:val="0"/>
      <w:divBdr>
        <w:top w:val="none" w:sz="0" w:space="0" w:color="auto"/>
        <w:left w:val="none" w:sz="0" w:space="0" w:color="auto"/>
        <w:bottom w:val="none" w:sz="0" w:space="0" w:color="auto"/>
        <w:right w:val="none" w:sz="0" w:space="0" w:color="auto"/>
      </w:divBdr>
    </w:div>
    <w:div w:id="1643919700">
      <w:bodyDiv w:val="1"/>
      <w:marLeft w:val="0"/>
      <w:marRight w:val="0"/>
      <w:marTop w:val="0"/>
      <w:marBottom w:val="0"/>
      <w:divBdr>
        <w:top w:val="none" w:sz="0" w:space="0" w:color="auto"/>
        <w:left w:val="none" w:sz="0" w:space="0" w:color="auto"/>
        <w:bottom w:val="none" w:sz="0" w:space="0" w:color="auto"/>
        <w:right w:val="none" w:sz="0" w:space="0" w:color="auto"/>
      </w:divBdr>
    </w:div>
    <w:div w:id="1673289385">
      <w:bodyDiv w:val="1"/>
      <w:marLeft w:val="0"/>
      <w:marRight w:val="0"/>
      <w:marTop w:val="0"/>
      <w:marBottom w:val="0"/>
      <w:divBdr>
        <w:top w:val="none" w:sz="0" w:space="0" w:color="auto"/>
        <w:left w:val="none" w:sz="0" w:space="0" w:color="auto"/>
        <w:bottom w:val="none" w:sz="0" w:space="0" w:color="auto"/>
        <w:right w:val="none" w:sz="0" w:space="0" w:color="auto"/>
      </w:divBdr>
    </w:div>
    <w:div w:id="1680111588">
      <w:bodyDiv w:val="1"/>
      <w:marLeft w:val="0"/>
      <w:marRight w:val="0"/>
      <w:marTop w:val="0"/>
      <w:marBottom w:val="0"/>
      <w:divBdr>
        <w:top w:val="none" w:sz="0" w:space="0" w:color="auto"/>
        <w:left w:val="none" w:sz="0" w:space="0" w:color="auto"/>
        <w:bottom w:val="none" w:sz="0" w:space="0" w:color="auto"/>
        <w:right w:val="none" w:sz="0" w:space="0" w:color="auto"/>
      </w:divBdr>
    </w:div>
    <w:div w:id="1692874244">
      <w:bodyDiv w:val="1"/>
      <w:marLeft w:val="0"/>
      <w:marRight w:val="0"/>
      <w:marTop w:val="0"/>
      <w:marBottom w:val="0"/>
      <w:divBdr>
        <w:top w:val="none" w:sz="0" w:space="0" w:color="auto"/>
        <w:left w:val="none" w:sz="0" w:space="0" w:color="auto"/>
        <w:bottom w:val="none" w:sz="0" w:space="0" w:color="auto"/>
        <w:right w:val="none" w:sz="0" w:space="0" w:color="auto"/>
      </w:divBdr>
    </w:div>
    <w:div w:id="1693722937">
      <w:bodyDiv w:val="1"/>
      <w:marLeft w:val="0"/>
      <w:marRight w:val="0"/>
      <w:marTop w:val="0"/>
      <w:marBottom w:val="0"/>
      <w:divBdr>
        <w:top w:val="none" w:sz="0" w:space="0" w:color="auto"/>
        <w:left w:val="none" w:sz="0" w:space="0" w:color="auto"/>
        <w:bottom w:val="none" w:sz="0" w:space="0" w:color="auto"/>
        <w:right w:val="none" w:sz="0" w:space="0" w:color="auto"/>
      </w:divBdr>
    </w:div>
    <w:div w:id="1698971721">
      <w:bodyDiv w:val="1"/>
      <w:marLeft w:val="0"/>
      <w:marRight w:val="0"/>
      <w:marTop w:val="0"/>
      <w:marBottom w:val="0"/>
      <w:divBdr>
        <w:top w:val="none" w:sz="0" w:space="0" w:color="auto"/>
        <w:left w:val="none" w:sz="0" w:space="0" w:color="auto"/>
        <w:bottom w:val="none" w:sz="0" w:space="0" w:color="auto"/>
        <w:right w:val="none" w:sz="0" w:space="0" w:color="auto"/>
      </w:divBdr>
    </w:div>
    <w:div w:id="1723869530">
      <w:bodyDiv w:val="1"/>
      <w:marLeft w:val="0"/>
      <w:marRight w:val="0"/>
      <w:marTop w:val="0"/>
      <w:marBottom w:val="0"/>
      <w:divBdr>
        <w:top w:val="none" w:sz="0" w:space="0" w:color="auto"/>
        <w:left w:val="none" w:sz="0" w:space="0" w:color="auto"/>
        <w:bottom w:val="none" w:sz="0" w:space="0" w:color="auto"/>
        <w:right w:val="none" w:sz="0" w:space="0" w:color="auto"/>
      </w:divBdr>
    </w:div>
    <w:div w:id="1767072603">
      <w:bodyDiv w:val="1"/>
      <w:marLeft w:val="0"/>
      <w:marRight w:val="0"/>
      <w:marTop w:val="0"/>
      <w:marBottom w:val="0"/>
      <w:divBdr>
        <w:top w:val="none" w:sz="0" w:space="0" w:color="auto"/>
        <w:left w:val="none" w:sz="0" w:space="0" w:color="auto"/>
        <w:bottom w:val="none" w:sz="0" w:space="0" w:color="auto"/>
        <w:right w:val="none" w:sz="0" w:space="0" w:color="auto"/>
      </w:divBdr>
    </w:div>
    <w:div w:id="1780567863">
      <w:bodyDiv w:val="1"/>
      <w:marLeft w:val="0"/>
      <w:marRight w:val="0"/>
      <w:marTop w:val="0"/>
      <w:marBottom w:val="0"/>
      <w:divBdr>
        <w:top w:val="none" w:sz="0" w:space="0" w:color="auto"/>
        <w:left w:val="none" w:sz="0" w:space="0" w:color="auto"/>
        <w:bottom w:val="none" w:sz="0" w:space="0" w:color="auto"/>
        <w:right w:val="none" w:sz="0" w:space="0" w:color="auto"/>
      </w:divBdr>
    </w:div>
    <w:div w:id="1804537819">
      <w:bodyDiv w:val="1"/>
      <w:marLeft w:val="0"/>
      <w:marRight w:val="0"/>
      <w:marTop w:val="0"/>
      <w:marBottom w:val="0"/>
      <w:divBdr>
        <w:top w:val="none" w:sz="0" w:space="0" w:color="auto"/>
        <w:left w:val="none" w:sz="0" w:space="0" w:color="auto"/>
        <w:bottom w:val="none" w:sz="0" w:space="0" w:color="auto"/>
        <w:right w:val="none" w:sz="0" w:space="0" w:color="auto"/>
      </w:divBdr>
    </w:div>
    <w:div w:id="1809324401">
      <w:bodyDiv w:val="1"/>
      <w:marLeft w:val="0"/>
      <w:marRight w:val="0"/>
      <w:marTop w:val="0"/>
      <w:marBottom w:val="0"/>
      <w:divBdr>
        <w:top w:val="none" w:sz="0" w:space="0" w:color="auto"/>
        <w:left w:val="none" w:sz="0" w:space="0" w:color="auto"/>
        <w:bottom w:val="none" w:sz="0" w:space="0" w:color="auto"/>
        <w:right w:val="none" w:sz="0" w:space="0" w:color="auto"/>
      </w:divBdr>
    </w:div>
    <w:div w:id="1840343508">
      <w:bodyDiv w:val="1"/>
      <w:marLeft w:val="0"/>
      <w:marRight w:val="0"/>
      <w:marTop w:val="0"/>
      <w:marBottom w:val="0"/>
      <w:divBdr>
        <w:top w:val="none" w:sz="0" w:space="0" w:color="auto"/>
        <w:left w:val="none" w:sz="0" w:space="0" w:color="auto"/>
        <w:bottom w:val="none" w:sz="0" w:space="0" w:color="auto"/>
        <w:right w:val="none" w:sz="0" w:space="0" w:color="auto"/>
      </w:divBdr>
    </w:div>
    <w:div w:id="1860777597">
      <w:bodyDiv w:val="1"/>
      <w:marLeft w:val="0"/>
      <w:marRight w:val="0"/>
      <w:marTop w:val="0"/>
      <w:marBottom w:val="0"/>
      <w:divBdr>
        <w:top w:val="none" w:sz="0" w:space="0" w:color="auto"/>
        <w:left w:val="none" w:sz="0" w:space="0" w:color="auto"/>
        <w:bottom w:val="none" w:sz="0" w:space="0" w:color="auto"/>
        <w:right w:val="none" w:sz="0" w:space="0" w:color="auto"/>
      </w:divBdr>
    </w:div>
    <w:div w:id="1869178178">
      <w:bodyDiv w:val="1"/>
      <w:marLeft w:val="0"/>
      <w:marRight w:val="0"/>
      <w:marTop w:val="0"/>
      <w:marBottom w:val="0"/>
      <w:divBdr>
        <w:top w:val="none" w:sz="0" w:space="0" w:color="auto"/>
        <w:left w:val="none" w:sz="0" w:space="0" w:color="auto"/>
        <w:bottom w:val="none" w:sz="0" w:space="0" w:color="auto"/>
        <w:right w:val="none" w:sz="0" w:space="0" w:color="auto"/>
      </w:divBdr>
    </w:div>
    <w:div w:id="1895769921">
      <w:bodyDiv w:val="1"/>
      <w:marLeft w:val="0"/>
      <w:marRight w:val="0"/>
      <w:marTop w:val="0"/>
      <w:marBottom w:val="0"/>
      <w:divBdr>
        <w:top w:val="none" w:sz="0" w:space="0" w:color="auto"/>
        <w:left w:val="none" w:sz="0" w:space="0" w:color="auto"/>
        <w:bottom w:val="none" w:sz="0" w:space="0" w:color="auto"/>
        <w:right w:val="none" w:sz="0" w:space="0" w:color="auto"/>
      </w:divBdr>
    </w:div>
    <w:div w:id="1943951125">
      <w:bodyDiv w:val="1"/>
      <w:marLeft w:val="0"/>
      <w:marRight w:val="0"/>
      <w:marTop w:val="0"/>
      <w:marBottom w:val="0"/>
      <w:divBdr>
        <w:top w:val="none" w:sz="0" w:space="0" w:color="auto"/>
        <w:left w:val="none" w:sz="0" w:space="0" w:color="auto"/>
        <w:bottom w:val="none" w:sz="0" w:space="0" w:color="auto"/>
        <w:right w:val="none" w:sz="0" w:space="0" w:color="auto"/>
      </w:divBdr>
    </w:div>
    <w:div w:id="1953591086">
      <w:bodyDiv w:val="1"/>
      <w:marLeft w:val="0"/>
      <w:marRight w:val="0"/>
      <w:marTop w:val="0"/>
      <w:marBottom w:val="0"/>
      <w:divBdr>
        <w:top w:val="none" w:sz="0" w:space="0" w:color="auto"/>
        <w:left w:val="none" w:sz="0" w:space="0" w:color="auto"/>
        <w:bottom w:val="none" w:sz="0" w:space="0" w:color="auto"/>
        <w:right w:val="none" w:sz="0" w:space="0" w:color="auto"/>
      </w:divBdr>
    </w:div>
    <w:div w:id="1966042942">
      <w:bodyDiv w:val="1"/>
      <w:marLeft w:val="0"/>
      <w:marRight w:val="0"/>
      <w:marTop w:val="0"/>
      <w:marBottom w:val="0"/>
      <w:divBdr>
        <w:top w:val="none" w:sz="0" w:space="0" w:color="auto"/>
        <w:left w:val="none" w:sz="0" w:space="0" w:color="auto"/>
        <w:bottom w:val="none" w:sz="0" w:space="0" w:color="auto"/>
        <w:right w:val="none" w:sz="0" w:space="0" w:color="auto"/>
      </w:divBdr>
    </w:div>
    <w:div w:id="1973359784">
      <w:bodyDiv w:val="1"/>
      <w:marLeft w:val="0"/>
      <w:marRight w:val="0"/>
      <w:marTop w:val="0"/>
      <w:marBottom w:val="0"/>
      <w:divBdr>
        <w:top w:val="none" w:sz="0" w:space="0" w:color="auto"/>
        <w:left w:val="none" w:sz="0" w:space="0" w:color="auto"/>
        <w:bottom w:val="none" w:sz="0" w:space="0" w:color="auto"/>
        <w:right w:val="none" w:sz="0" w:space="0" w:color="auto"/>
      </w:divBdr>
    </w:div>
    <w:div w:id="2012021829">
      <w:bodyDiv w:val="1"/>
      <w:marLeft w:val="0"/>
      <w:marRight w:val="0"/>
      <w:marTop w:val="0"/>
      <w:marBottom w:val="0"/>
      <w:divBdr>
        <w:top w:val="none" w:sz="0" w:space="0" w:color="auto"/>
        <w:left w:val="none" w:sz="0" w:space="0" w:color="auto"/>
        <w:bottom w:val="none" w:sz="0" w:space="0" w:color="auto"/>
        <w:right w:val="none" w:sz="0" w:space="0" w:color="auto"/>
      </w:divBdr>
    </w:div>
    <w:div w:id="2024435996">
      <w:bodyDiv w:val="1"/>
      <w:marLeft w:val="0"/>
      <w:marRight w:val="0"/>
      <w:marTop w:val="0"/>
      <w:marBottom w:val="0"/>
      <w:divBdr>
        <w:top w:val="none" w:sz="0" w:space="0" w:color="auto"/>
        <w:left w:val="none" w:sz="0" w:space="0" w:color="auto"/>
        <w:bottom w:val="none" w:sz="0" w:space="0" w:color="auto"/>
        <w:right w:val="none" w:sz="0" w:space="0" w:color="auto"/>
      </w:divBdr>
    </w:div>
    <w:div w:id="2030183862">
      <w:bodyDiv w:val="1"/>
      <w:marLeft w:val="0"/>
      <w:marRight w:val="0"/>
      <w:marTop w:val="0"/>
      <w:marBottom w:val="0"/>
      <w:divBdr>
        <w:top w:val="none" w:sz="0" w:space="0" w:color="auto"/>
        <w:left w:val="none" w:sz="0" w:space="0" w:color="auto"/>
        <w:bottom w:val="none" w:sz="0" w:space="0" w:color="auto"/>
        <w:right w:val="none" w:sz="0" w:space="0" w:color="auto"/>
      </w:divBdr>
    </w:div>
    <w:div w:id="2034258995">
      <w:bodyDiv w:val="1"/>
      <w:marLeft w:val="0"/>
      <w:marRight w:val="0"/>
      <w:marTop w:val="0"/>
      <w:marBottom w:val="0"/>
      <w:divBdr>
        <w:top w:val="none" w:sz="0" w:space="0" w:color="auto"/>
        <w:left w:val="none" w:sz="0" w:space="0" w:color="auto"/>
        <w:bottom w:val="none" w:sz="0" w:space="0" w:color="auto"/>
        <w:right w:val="none" w:sz="0" w:space="0" w:color="auto"/>
      </w:divBdr>
    </w:div>
    <w:div w:id="2098556255">
      <w:bodyDiv w:val="1"/>
      <w:marLeft w:val="0"/>
      <w:marRight w:val="0"/>
      <w:marTop w:val="0"/>
      <w:marBottom w:val="0"/>
      <w:divBdr>
        <w:top w:val="none" w:sz="0" w:space="0" w:color="auto"/>
        <w:left w:val="none" w:sz="0" w:space="0" w:color="auto"/>
        <w:bottom w:val="none" w:sz="0" w:space="0" w:color="auto"/>
        <w:right w:val="none" w:sz="0" w:space="0" w:color="auto"/>
      </w:divBdr>
    </w:div>
    <w:div w:id="2117672175">
      <w:bodyDiv w:val="1"/>
      <w:marLeft w:val="0"/>
      <w:marRight w:val="0"/>
      <w:marTop w:val="0"/>
      <w:marBottom w:val="0"/>
      <w:divBdr>
        <w:top w:val="none" w:sz="0" w:space="0" w:color="auto"/>
        <w:left w:val="none" w:sz="0" w:space="0" w:color="auto"/>
        <w:bottom w:val="none" w:sz="0" w:space="0" w:color="auto"/>
        <w:right w:val="none" w:sz="0" w:space="0" w:color="auto"/>
      </w:divBdr>
    </w:div>
    <w:div w:id="2138600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angladeshpapermillsassociati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nusgrou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n.wikipedia.org/wiki/Younus_Group_of_Indus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9EBB52-9D09-40C5-BBDC-F1BAE7570419}">
  <we:reference id="wa200005740" version="1.0.0.0" store="en-US" storeType="OMEX"/>
  <we:alternateReferences>
    <we:reference id="WA200005740" version="1.0.0.0" store="WA20000574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38307-DAE6-4A19-B8A6-1E571B77C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1631</TotalTime>
  <Pages>34</Pages>
  <Words>6187</Words>
  <Characters>35267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Azim Ahmed Rohan</cp:lastModifiedBy>
  <cp:revision>27</cp:revision>
  <cp:lastPrinted>2025-07-17T10:29:00Z</cp:lastPrinted>
  <dcterms:created xsi:type="dcterms:W3CDTF">2025-07-10T11:45:00Z</dcterms:created>
  <dcterms:modified xsi:type="dcterms:W3CDTF">2025-07-22T13:51:00Z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187AF9CAA9D747EAB078E5933A11656A_12</vt:lpwstr>
  </property>
</Properties>
</file>